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B2C83F" w14:textId="77777777" w:rsidR="00DA2869" w:rsidRDefault="00BA0151">
      <w:pPr>
        <w:pStyle w:val="Heading1"/>
      </w:pPr>
      <w:r>
        <w:t>Education</w:t>
      </w:r>
    </w:p>
    <w:p w14:paraId="41B8C997" w14:textId="77777777" w:rsidR="009C0719" w:rsidRDefault="00BA0151">
      <w:pPr>
        <w:pStyle w:val="DegreeDetails"/>
      </w:pPr>
      <w:r>
        <w:t>Ph.D.</w:t>
      </w:r>
      <w:r>
        <w:tab/>
      </w:r>
      <w:sdt>
        <w:sdtPr>
          <w:id w:val="17159557"/>
          <w:placeholder>
            <w:docPart w:val="C5BF6C726F96824E8C6171C92E1A925D"/>
          </w:placeholder>
        </w:sdtPr>
        <w:sdtEndPr/>
        <w:sdtContent>
          <w:r w:rsidR="009C0719">
            <w:t xml:space="preserve">May 2012  </w:t>
          </w:r>
          <w:r w:rsidR="009C0719">
            <w:tab/>
            <w:t>University of Houston</w:t>
          </w:r>
          <w:r w:rsidR="009C0719">
            <w:tab/>
            <w:t>Political Science</w:t>
          </w:r>
        </w:sdtContent>
      </w:sdt>
    </w:p>
    <w:p w14:paraId="691A823D" w14:textId="665775F4" w:rsidR="00DA2869" w:rsidRDefault="009C0719">
      <w:pPr>
        <w:pStyle w:val="DegreeDetails"/>
      </w:pPr>
      <w:r>
        <w:tab/>
        <w:t>Dissertation Title: “Feedback in the EU Advocacy System</w:t>
      </w:r>
      <w:r w:rsidR="00987E63">
        <w:t>”</w:t>
      </w:r>
    </w:p>
    <w:p w14:paraId="39035CF1" w14:textId="77777777" w:rsidR="009C0719" w:rsidRDefault="009C0719" w:rsidP="009C0719">
      <w:pPr>
        <w:spacing w:line="360" w:lineRule="auto"/>
      </w:pPr>
      <w:r>
        <w:tab/>
        <w:t xml:space="preserve">Ernst B. Haas Best Dissertation Nominee, APSA European Politics and Society Section </w:t>
      </w:r>
    </w:p>
    <w:p w14:paraId="511149EA" w14:textId="77777777" w:rsidR="009C0719" w:rsidRDefault="009C0719">
      <w:pPr>
        <w:pStyle w:val="DegreeDetails"/>
      </w:pPr>
      <w:r>
        <w:t xml:space="preserve">M.A. </w:t>
      </w:r>
      <w:r>
        <w:tab/>
        <w:t>August 2008</w:t>
      </w:r>
      <w:r>
        <w:tab/>
        <w:t>University of Houston</w:t>
      </w:r>
      <w:r>
        <w:tab/>
        <w:t>Political Science</w:t>
      </w:r>
    </w:p>
    <w:p w14:paraId="1F4D70F9" w14:textId="77777777" w:rsidR="00824071" w:rsidRDefault="00BA0151">
      <w:pPr>
        <w:pStyle w:val="DegreeDetails"/>
      </w:pPr>
      <w:r>
        <w:t>B.A.</w:t>
      </w:r>
      <w:r>
        <w:tab/>
      </w:r>
      <w:sdt>
        <w:sdtPr>
          <w:id w:val="17159558"/>
          <w:placeholder>
            <w:docPart w:val="F2AA07C726D6984ABDF375AF61F56ABE"/>
          </w:placeholder>
        </w:sdtPr>
        <w:sdtEndPr/>
        <w:sdtContent>
          <w:r w:rsidR="009C0719">
            <w:t>August 2004</w:t>
          </w:r>
          <w:r w:rsidR="009C0719">
            <w:tab/>
            <w:t>University of Texas-Austin</w:t>
          </w:r>
        </w:sdtContent>
      </w:sdt>
      <w:r w:rsidR="00824071">
        <w:tab/>
      </w:r>
    </w:p>
    <w:p w14:paraId="78F3C790" w14:textId="3C1478F8" w:rsidR="00DA2869" w:rsidRDefault="00FD74A9" w:rsidP="00824071">
      <w:pPr>
        <w:pStyle w:val="DegreeDetails"/>
        <w:ind w:firstLine="720"/>
      </w:pPr>
      <w:r>
        <w:t xml:space="preserve">Plan I </w:t>
      </w:r>
      <w:r w:rsidR="00824071">
        <w:t>Honors</w:t>
      </w:r>
      <w:r>
        <w:tab/>
      </w:r>
      <w:r w:rsidR="00824071">
        <w:t>Government/English Double Major</w:t>
      </w:r>
    </w:p>
    <w:p w14:paraId="3B3BC79D" w14:textId="77777777" w:rsidR="00DA2869" w:rsidRDefault="00824071">
      <w:pPr>
        <w:pStyle w:val="Heading1"/>
      </w:pPr>
      <w:r>
        <w:t xml:space="preserve">Professional </w:t>
      </w:r>
      <w:r w:rsidR="00BA0151">
        <w:t>Experience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DA2869" w14:paraId="7FDEB528" w14:textId="77777777">
        <w:sdt>
          <w:sdtPr>
            <w:id w:val="17159559"/>
            <w:placeholder>
              <w:docPart w:val="D1390F8987A4F2408880F0150DF4F07F"/>
            </w:placeholder>
          </w:sdtPr>
          <w:sdtEndPr/>
          <w:sdtContent>
            <w:tc>
              <w:tcPr>
                <w:tcW w:w="3414" w:type="pct"/>
              </w:tcPr>
              <w:p w14:paraId="456FA7D6" w14:textId="497F5B75" w:rsidR="000554CD" w:rsidRDefault="000554CD" w:rsidP="00987E63">
                <w:pPr>
                  <w:pStyle w:val="ListBullet"/>
                </w:pPr>
                <w:r>
                  <w:t>University of Houston-Downtown</w:t>
                </w:r>
              </w:p>
              <w:p w14:paraId="1A266816" w14:textId="7D886D0E" w:rsidR="000554CD" w:rsidRDefault="000554CD" w:rsidP="000554CD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r>
                  <w:t>Director, Master’s of Non-Profit Management Program</w:t>
                </w:r>
              </w:p>
              <w:p w14:paraId="1AF38B14" w14:textId="0AF5FE38" w:rsidR="000554CD" w:rsidRDefault="000554CD" w:rsidP="000554CD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r>
                  <w:t>Lecturer of Political Science</w:t>
                </w:r>
              </w:p>
              <w:p w14:paraId="75CC9FC7" w14:textId="5BBA02B0" w:rsidR="000554CD" w:rsidRDefault="000554CD" w:rsidP="000554CD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r>
                  <w:t>Courses: Graduate Student Non-Profit Internship, American Government, Texas Government, Race Gender Ethnicity Politics</w:t>
                </w:r>
              </w:p>
              <w:p w14:paraId="7F65A5E0" w14:textId="67869D06" w:rsidR="00824071" w:rsidRDefault="00824071" w:rsidP="00987E63">
                <w:pPr>
                  <w:pStyle w:val="ListBullet"/>
                </w:pPr>
                <w:r>
                  <w:t>American University, Washington DC</w:t>
                </w:r>
              </w:p>
              <w:p w14:paraId="79998C64" w14:textId="77777777" w:rsidR="00824071" w:rsidRDefault="00824071" w:rsidP="00987E63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r>
                  <w:t>Professorial Lecturer</w:t>
                </w:r>
              </w:p>
              <w:p w14:paraId="12ABC8A6" w14:textId="77777777" w:rsidR="00DA2869" w:rsidRDefault="00824071" w:rsidP="00987E63">
                <w:pPr>
                  <w:pStyle w:val="ListBullet"/>
                  <w:numPr>
                    <w:ilvl w:val="0"/>
                    <w:numId w:val="0"/>
                  </w:numPr>
                  <w:tabs>
                    <w:tab w:val="left" w:pos="540"/>
                  </w:tabs>
                  <w:ind w:left="540" w:hanging="360"/>
                </w:pPr>
                <w:r>
                  <w:t>Courses: Introduction to College Inquiry, Mentoring Field Practicum</w:t>
                </w:r>
              </w:p>
            </w:tc>
          </w:sdtContent>
        </w:sdt>
        <w:tc>
          <w:tcPr>
            <w:tcW w:w="192" w:type="pct"/>
          </w:tcPr>
          <w:p w14:paraId="633D4691" w14:textId="77777777" w:rsidR="00DA2869" w:rsidRDefault="00DA2869"/>
        </w:tc>
        <w:tc>
          <w:tcPr>
            <w:tcW w:w="1394" w:type="pct"/>
          </w:tcPr>
          <w:p w14:paraId="3242D8AE" w14:textId="35E485F3" w:rsidR="000554CD" w:rsidRDefault="000554CD">
            <w:pPr>
              <w:pStyle w:val="Date"/>
            </w:pPr>
            <w:r>
              <w:t>Spring 2017-current</w:t>
            </w:r>
          </w:p>
          <w:p w14:paraId="0C6D381A" w14:textId="77777777" w:rsidR="000554CD" w:rsidRDefault="000554CD">
            <w:pPr>
              <w:pStyle w:val="Date"/>
            </w:pPr>
          </w:p>
          <w:p w14:paraId="550DEFCC" w14:textId="77777777" w:rsidR="000554CD" w:rsidRDefault="000554CD">
            <w:pPr>
              <w:pStyle w:val="Date"/>
            </w:pPr>
          </w:p>
          <w:p w14:paraId="0A060E61" w14:textId="77777777" w:rsidR="000554CD" w:rsidRDefault="000554CD">
            <w:pPr>
              <w:pStyle w:val="Date"/>
            </w:pPr>
          </w:p>
          <w:p w14:paraId="25625D0E" w14:textId="77777777" w:rsidR="000554CD" w:rsidRDefault="000554CD">
            <w:pPr>
              <w:pStyle w:val="Date"/>
            </w:pPr>
          </w:p>
          <w:p w14:paraId="40C926B5" w14:textId="77777777" w:rsidR="00DA2869" w:rsidRDefault="00824071">
            <w:pPr>
              <w:pStyle w:val="Date"/>
            </w:pPr>
            <w:r>
              <w:t>Fall 2015-current</w:t>
            </w:r>
          </w:p>
        </w:tc>
      </w:tr>
      <w:tr w:rsidR="00DA2869" w14:paraId="36C76018" w14:textId="77777777">
        <w:sdt>
          <w:sdtPr>
            <w:id w:val="17159562"/>
            <w:placeholder>
              <w:docPart w:val="C5093DB2FF7F844A957E3700698DD4E6"/>
            </w:placeholder>
          </w:sdtPr>
          <w:sdtEndPr/>
          <w:sdtContent>
            <w:tc>
              <w:tcPr>
                <w:tcW w:w="3414" w:type="pct"/>
              </w:tcPr>
              <w:p w14:paraId="1DD8C3B5" w14:textId="77777777" w:rsidR="00824071" w:rsidRDefault="00824071" w:rsidP="00987E63">
                <w:pPr>
                  <w:pStyle w:val="ListBullet"/>
                </w:pPr>
                <w:r>
                  <w:t>University of Missouri-Columbia</w:t>
                </w:r>
              </w:p>
              <w:p w14:paraId="1FD8BA1E" w14:textId="77777777" w:rsidR="00824071" w:rsidRDefault="00824071" w:rsidP="00987E63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r>
                  <w:t>Visiting Assistant Professor</w:t>
                </w:r>
              </w:p>
              <w:p w14:paraId="5868CFB0" w14:textId="77777777" w:rsidR="00DA2869" w:rsidRDefault="00824071" w:rsidP="00987E63">
                <w:pPr>
                  <w:pStyle w:val="ListBullet"/>
                  <w:numPr>
                    <w:ilvl w:val="0"/>
                    <w:numId w:val="0"/>
                  </w:numPr>
                  <w:tabs>
                    <w:tab w:val="clear" w:pos="180"/>
                  </w:tabs>
                  <w:ind w:left="540" w:hanging="360"/>
                </w:pPr>
                <w:r>
                  <w:t>Courses: Comparative Politics, Latin American Politics, European Democracies, Comparative Political Literature</w:t>
                </w:r>
              </w:p>
            </w:tc>
          </w:sdtContent>
        </w:sdt>
        <w:tc>
          <w:tcPr>
            <w:tcW w:w="192" w:type="pct"/>
          </w:tcPr>
          <w:p w14:paraId="47F47505" w14:textId="77777777" w:rsidR="00DA2869" w:rsidRDefault="00DA2869"/>
        </w:tc>
        <w:tc>
          <w:tcPr>
            <w:tcW w:w="1394" w:type="pct"/>
          </w:tcPr>
          <w:p w14:paraId="083A11BE" w14:textId="77777777" w:rsidR="00DA2869" w:rsidRDefault="00824071">
            <w:pPr>
              <w:pStyle w:val="Date"/>
            </w:pPr>
            <w:r>
              <w:t>Fall 2014-Spring 2015</w:t>
            </w:r>
          </w:p>
        </w:tc>
      </w:tr>
      <w:tr w:rsidR="00DA2869" w14:paraId="4CA4D356" w14:textId="77777777">
        <w:sdt>
          <w:sdtPr>
            <w:id w:val="17159760"/>
            <w:placeholder>
              <w:docPart w:val="B2B9B8CEDE42384282C5DBD8A76D4D0E"/>
            </w:placeholder>
          </w:sdtPr>
          <w:sdtEndPr/>
          <w:sdtContent>
            <w:tc>
              <w:tcPr>
                <w:tcW w:w="3414" w:type="pct"/>
              </w:tcPr>
              <w:p w14:paraId="19BE49CB" w14:textId="77777777" w:rsidR="00824071" w:rsidRDefault="00824071" w:rsidP="00987E63">
                <w:pPr>
                  <w:pStyle w:val="ListBullet"/>
                </w:pPr>
                <w:r>
                  <w:t>University of Houston</w:t>
                </w:r>
              </w:p>
              <w:p w14:paraId="3421B8C1" w14:textId="77777777" w:rsidR="00824071" w:rsidRDefault="00824071" w:rsidP="00987E63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r>
                  <w:t>Lecturer/Adjunct</w:t>
                </w:r>
              </w:p>
              <w:p w14:paraId="0CB98CF2" w14:textId="54744FF1" w:rsidR="00DA2869" w:rsidRDefault="00824071" w:rsidP="00987E63">
                <w:pPr>
                  <w:pStyle w:val="ListBullet"/>
                  <w:numPr>
                    <w:ilvl w:val="0"/>
                    <w:numId w:val="0"/>
                  </w:numPr>
                  <w:tabs>
                    <w:tab w:val="clear" w:pos="180"/>
                  </w:tabs>
                  <w:ind w:left="540" w:hanging="360"/>
                </w:pPr>
                <w:r>
                  <w:t>Courses: Introductory Political Science courses, Comparative Politics</w:t>
                </w:r>
                <w:r w:rsidR="000554CD">
                  <w:t>, European Union Politics, Race Gender</w:t>
                </w:r>
                <w:r>
                  <w:t xml:space="preserve"> Ethnicity Politics, International Organizations</w:t>
                </w:r>
              </w:p>
            </w:tc>
          </w:sdtContent>
        </w:sdt>
        <w:tc>
          <w:tcPr>
            <w:tcW w:w="192" w:type="pct"/>
          </w:tcPr>
          <w:p w14:paraId="4560E8AB" w14:textId="77777777" w:rsidR="00DA2869" w:rsidRDefault="00DA2869"/>
        </w:tc>
        <w:tc>
          <w:tcPr>
            <w:tcW w:w="1394" w:type="pct"/>
          </w:tcPr>
          <w:p w14:paraId="31CAD046" w14:textId="77777777" w:rsidR="00DA2869" w:rsidRDefault="00824071">
            <w:pPr>
              <w:pStyle w:val="Date"/>
            </w:pPr>
            <w:r>
              <w:t>Fall 2012-Spring 2016</w:t>
            </w:r>
          </w:p>
        </w:tc>
      </w:tr>
      <w:tr w:rsidR="00DA2869" w14:paraId="631F04E5" w14:textId="77777777">
        <w:sdt>
          <w:sdtPr>
            <w:id w:val="17159572"/>
            <w:placeholder>
              <w:docPart w:val="B3D2070AEE213144B650C0D8A972CF63"/>
            </w:placeholder>
          </w:sdtPr>
          <w:sdtEndPr/>
          <w:sdtContent>
            <w:tc>
              <w:tcPr>
                <w:tcW w:w="3414" w:type="pct"/>
              </w:tcPr>
              <w:p w14:paraId="6A4C7623" w14:textId="77777777" w:rsidR="00824071" w:rsidRDefault="00824071" w:rsidP="00987E63">
                <w:pPr>
                  <w:pStyle w:val="ListBullet"/>
                </w:pPr>
                <w:r>
                  <w:t>University of West Los Angeles</w:t>
                </w:r>
              </w:p>
              <w:p w14:paraId="125D0C23" w14:textId="77777777" w:rsidR="00824071" w:rsidRDefault="00824071" w:rsidP="00987E63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r>
                  <w:t>Course Designer/Curriculum Developer</w:t>
                </w:r>
              </w:p>
              <w:p w14:paraId="16A75204" w14:textId="77777777" w:rsidR="00DA2869" w:rsidRDefault="00824071" w:rsidP="00987E63">
                <w:pPr>
                  <w:pStyle w:val="ListBullet"/>
                  <w:numPr>
                    <w:ilvl w:val="0"/>
                    <w:numId w:val="0"/>
                  </w:numPr>
                  <w:ind w:left="187"/>
                </w:pPr>
                <w:r>
                  <w:t>Course: Administrative Processes</w:t>
                </w:r>
              </w:p>
            </w:tc>
          </w:sdtContent>
        </w:sdt>
        <w:tc>
          <w:tcPr>
            <w:tcW w:w="192" w:type="pct"/>
          </w:tcPr>
          <w:p w14:paraId="2C0218E1" w14:textId="77777777" w:rsidR="00DA2869" w:rsidRDefault="00DA2869"/>
        </w:tc>
        <w:tc>
          <w:tcPr>
            <w:tcW w:w="1394" w:type="pct"/>
          </w:tcPr>
          <w:p w14:paraId="678136C5" w14:textId="77777777" w:rsidR="00DA2869" w:rsidRDefault="00824071">
            <w:pPr>
              <w:pStyle w:val="Date"/>
            </w:pPr>
            <w:r>
              <w:t>Spring 2011-Fall 2012</w:t>
            </w:r>
          </w:p>
        </w:tc>
      </w:tr>
    </w:tbl>
    <w:p w14:paraId="380BC385" w14:textId="77777777" w:rsidR="00DA2869" w:rsidRDefault="00824071">
      <w:pPr>
        <w:pStyle w:val="Heading1"/>
      </w:pPr>
      <w:r>
        <w:t>Publications</w:t>
      </w:r>
    </w:p>
    <w:tbl>
      <w:tblPr>
        <w:tblStyle w:val="CVDetails"/>
        <w:tblW w:w="6629" w:type="pct"/>
        <w:tblLook w:val="04A0" w:firstRow="1" w:lastRow="0" w:firstColumn="1" w:lastColumn="0" w:noHBand="0" w:noVBand="1"/>
      </w:tblPr>
      <w:tblGrid>
        <w:gridCol w:w="9448"/>
        <w:gridCol w:w="365"/>
        <w:gridCol w:w="2596"/>
      </w:tblGrid>
      <w:tr w:rsidR="007A2E2F" w14:paraId="4FC710EF" w14:textId="77777777" w:rsidTr="00F04A98">
        <w:sdt>
          <w:sdtPr>
            <w:id w:val="17159696"/>
            <w:placeholder>
              <w:docPart w:val="E78EC0C40C930F45B6835BC3AC07C33D"/>
            </w:placeholder>
          </w:sdtPr>
          <w:sdtEndPr/>
          <w:sdtContent>
            <w:tc>
              <w:tcPr>
                <w:tcW w:w="3807" w:type="pct"/>
              </w:tcPr>
              <w:p w14:paraId="3658A899" w14:textId="647BF6BD" w:rsidR="00DA2869" w:rsidRDefault="00987E63" w:rsidP="00A26809">
                <w:pPr>
                  <w:pStyle w:val="ListBullet"/>
                  <w:jc w:val="both"/>
                </w:pPr>
                <w:r>
                  <w:t xml:space="preserve">Sorurbakhsh, Laila </w:t>
                </w:r>
                <w:r w:rsidR="00824071">
                  <w:t>(2016)</w:t>
                </w:r>
                <w:r>
                  <w:t>.</w:t>
                </w:r>
                <w:r w:rsidR="00824071">
                  <w:t xml:space="preserve"> “Interest Group Coalitions and Lobbying Environments: Towards a New Theoretical Perspective.” </w:t>
                </w:r>
                <w:r w:rsidR="00824071">
                  <w:rPr>
                    <w:i/>
                  </w:rPr>
                  <w:t xml:space="preserve">Interest Groups and Advocacy </w:t>
                </w:r>
                <w:r w:rsidR="00824071" w:rsidRPr="00824071">
                  <w:t>5(3)</w:t>
                </w:r>
                <w:r w:rsidR="00A26809">
                  <w:t>:</w:t>
                </w:r>
                <w:bookmarkStart w:id="0" w:name="_GoBack"/>
                <w:bookmarkEnd w:id="0"/>
                <w:r w:rsidR="00824071">
                  <w:t xml:space="preserve"> </w:t>
                </w:r>
                <w:r w:rsidR="00A26809">
                  <w:t>200-223</w:t>
                </w:r>
                <w:r w:rsidR="00824071">
                  <w:t>.</w:t>
                </w:r>
              </w:p>
            </w:tc>
          </w:sdtContent>
        </w:sdt>
        <w:tc>
          <w:tcPr>
            <w:tcW w:w="147" w:type="pct"/>
          </w:tcPr>
          <w:p w14:paraId="0248C2EA" w14:textId="77777777" w:rsidR="00DA2869" w:rsidRDefault="00DA2869"/>
        </w:tc>
        <w:tc>
          <w:tcPr>
            <w:tcW w:w="1046" w:type="pct"/>
          </w:tcPr>
          <w:p w14:paraId="3C6A2981" w14:textId="77777777" w:rsidR="00DA2869" w:rsidRDefault="00DA2869" w:rsidP="007A2E2F">
            <w:pPr>
              <w:pStyle w:val="Date"/>
              <w:jc w:val="center"/>
            </w:pPr>
          </w:p>
        </w:tc>
      </w:tr>
      <w:tr w:rsidR="007A2E2F" w14:paraId="42F7C883" w14:textId="77777777" w:rsidTr="00F04A98">
        <w:sdt>
          <w:sdtPr>
            <w:id w:val="17159695"/>
            <w:placeholder>
              <w:docPart w:val="896AA80D0142D8409A4D632DA941F6FC"/>
            </w:placeholder>
          </w:sdtPr>
          <w:sdtEndPr/>
          <w:sdtContent>
            <w:tc>
              <w:tcPr>
                <w:tcW w:w="3807" w:type="pct"/>
              </w:tcPr>
              <w:p w14:paraId="22E16DDA" w14:textId="5EAFB2E3" w:rsidR="007A2E2F" w:rsidRPr="008F537C" w:rsidRDefault="007A2E2F" w:rsidP="00F04A98">
                <w:pPr>
                  <w:numPr>
                    <w:ilvl w:val="1"/>
                    <w:numId w:val="10"/>
                  </w:numPr>
                  <w:tabs>
                    <w:tab w:val="left" w:pos="180"/>
                  </w:tabs>
                  <w:spacing w:line="360" w:lineRule="auto"/>
                  <w:ind w:left="180" w:hanging="180"/>
                  <w:jc w:val="both"/>
                  <w:rPr>
                    <w:rStyle w:val="doi"/>
                    <w:b/>
                    <w:szCs w:val="32"/>
                  </w:rPr>
                </w:pPr>
                <w:r>
                  <w:t>Sorurbakhsh, Laila (2014)</w:t>
                </w:r>
                <w:r w:rsidR="00987E63">
                  <w:t>.</w:t>
                </w:r>
                <w:r>
                  <w:t xml:space="preserve"> </w:t>
                </w:r>
                <w:r w:rsidRPr="00D30B46">
                  <w:t xml:space="preserve">“European Interest Groups over Time: A Database” 2013; </w:t>
                </w:r>
                <w:r w:rsidRPr="00D30B46">
                  <w:rPr>
                    <w:rStyle w:val="journalname1"/>
                    <w:color w:val="000000"/>
                    <w:lang w:val="en"/>
                  </w:rPr>
                  <w:t>European Political Science</w:t>
                </w:r>
                <w:r w:rsidRPr="00D30B46">
                  <w:rPr>
                    <w:color w:val="000000"/>
                    <w:lang w:val="en"/>
                  </w:rPr>
                  <w:t xml:space="preserve"> </w:t>
                </w:r>
                <w:r w:rsidRPr="004A1D83">
                  <w:rPr>
                    <w:bCs/>
                    <w:color w:val="000000"/>
                    <w:lang w:val="en"/>
                  </w:rPr>
                  <w:t>13</w:t>
                </w:r>
                <w:r w:rsidRPr="00D30B46">
                  <w:rPr>
                    <w:color w:val="000000"/>
                    <w:lang w:val="en"/>
                  </w:rPr>
                  <w:t>, 61-77</w:t>
                </w:r>
                <w:r>
                  <w:t xml:space="preserve"> </w:t>
                </w:r>
                <w:r w:rsidRPr="008F537C">
                  <w:rPr>
                    <w:color w:val="000000"/>
                    <w:lang w:val="en"/>
                  </w:rPr>
                  <w:t>(</w:t>
                </w:r>
                <w:r w:rsidRPr="008F537C">
                  <w:rPr>
                    <w:rStyle w:val="doi"/>
                    <w:color w:val="000000"/>
                    <w:lang w:val="en"/>
                  </w:rPr>
                  <w:t>doi</w:t>
                </w:r>
                <w:proofErr w:type="gramStart"/>
                <w:r w:rsidRPr="008F537C">
                  <w:rPr>
                    <w:rStyle w:val="doi"/>
                    <w:color w:val="000000"/>
                    <w:lang w:val="en"/>
                  </w:rPr>
                  <w:t>:10.1057</w:t>
                </w:r>
                <w:proofErr w:type="gramEnd"/>
                <w:r w:rsidRPr="008F537C">
                  <w:rPr>
                    <w:rStyle w:val="doi"/>
                    <w:color w:val="000000"/>
                    <w:lang w:val="en"/>
                  </w:rPr>
                  <w:t>/eps.2013.36</w:t>
                </w:r>
                <w:r>
                  <w:rPr>
                    <w:rStyle w:val="doi"/>
                    <w:color w:val="000000"/>
                    <w:lang w:val="en"/>
                  </w:rPr>
                  <w:t>).</w:t>
                </w:r>
              </w:p>
              <w:p w14:paraId="3D40138B" w14:textId="640A93FF" w:rsidR="007A2E2F" w:rsidRPr="008F537C" w:rsidRDefault="00987E63" w:rsidP="00F04A98">
                <w:pPr>
                  <w:numPr>
                    <w:ilvl w:val="1"/>
                    <w:numId w:val="10"/>
                  </w:numPr>
                  <w:tabs>
                    <w:tab w:val="left" w:pos="180"/>
                  </w:tabs>
                  <w:spacing w:line="360" w:lineRule="auto"/>
                  <w:ind w:left="360"/>
                  <w:jc w:val="both"/>
                  <w:rPr>
                    <w:b/>
                    <w:szCs w:val="32"/>
                  </w:rPr>
                </w:pPr>
                <w:r>
                  <w:t xml:space="preserve">Sorurbakhsh, Laila (2015).  </w:t>
                </w:r>
                <w:r w:rsidR="007A2E2F">
                  <w:t>“European Expansion and Interest Group Populations” Under Review.</w:t>
                </w:r>
              </w:p>
              <w:p w14:paraId="0A8DDE40" w14:textId="3AF5095A" w:rsidR="00DA2869" w:rsidRPr="00987E63" w:rsidRDefault="00987E63" w:rsidP="00F04A98">
                <w:pPr>
                  <w:numPr>
                    <w:ilvl w:val="1"/>
                    <w:numId w:val="10"/>
                  </w:numPr>
                  <w:tabs>
                    <w:tab w:val="left" w:pos="180"/>
                  </w:tabs>
                  <w:spacing w:line="360" w:lineRule="auto"/>
                  <w:ind w:left="360"/>
                  <w:jc w:val="both"/>
                  <w:rPr>
                    <w:b/>
                    <w:szCs w:val="32"/>
                  </w:rPr>
                </w:pPr>
                <w:r>
                  <w:t xml:space="preserve">Sorurbakhsh, Laila (2015). </w:t>
                </w:r>
                <w:r w:rsidR="007A2E2F">
                  <w:t>“European Interest Groups and Biofuel Policy: A Case Study” Under Review.</w:t>
                </w:r>
              </w:p>
            </w:tc>
          </w:sdtContent>
        </w:sdt>
        <w:tc>
          <w:tcPr>
            <w:tcW w:w="147" w:type="pct"/>
          </w:tcPr>
          <w:p w14:paraId="7F93FD63" w14:textId="77777777" w:rsidR="00DA2869" w:rsidRDefault="00DA2869"/>
        </w:tc>
        <w:tc>
          <w:tcPr>
            <w:tcW w:w="1046" w:type="pct"/>
          </w:tcPr>
          <w:p w14:paraId="6B6CAB62" w14:textId="77777777" w:rsidR="00DA2869" w:rsidRDefault="00DA2869" w:rsidP="007A2E2F">
            <w:pPr>
              <w:pStyle w:val="Date"/>
              <w:jc w:val="center"/>
            </w:pPr>
          </w:p>
        </w:tc>
      </w:tr>
    </w:tbl>
    <w:p w14:paraId="36D41172" w14:textId="77777777" w:rsidR="00DA2869" w:rsidRDefault="007A2E2F">
      <w:pPr>
        <w:pStyle w:val="Heading1"/>
      </w:pPr>
      <w:r>
        <w:t>Working Papers</w:t>
      </w:r>
    </w:p>
    <w:tbl>
      <w:tblPr>
        <w:tblStyle w:val="CVDetails"/>
        <w:tblW w:w="7960" w:type="pct"/>
        <w:tblLook w:val="04A0" w:firstRow="1" w:lastRow="0" w:firstColumn="1" w:lastColumn="0" w:noHBand="0" w:noVBand="1"/>
      </w:tblPr>
      <w:tblGrid>
        <w:gridCol w:w="9361"/>
        <w:gridCol w:w="2962"/>
        <w:gridCol w:w="2578"/>
      </w:tblGrid>
      <w:tr w:rsidR="00EB5700" w14:paraId="7BBCA071" w14:textId="77777777" w:rsidTr="00EB5700">
        <w:tc>
          <w:tcPr>
            <w:tcW w:w="3141" w:type="pct"/>
          </w:tcPr>
          <w:p w14:paraId="00AE23AD" w14:textId="77777777" w:rsidR="007A2E2F" w:rsidRPr="00F7156E" w:rsidRDefault="007A2E2F" w:rsidP="00EB5700">
            <w:pPr>
              <w:numPr>
                <w:ilvl w:val="1"/>
                <w:numId w:val="10"/>
              </w:numPr>
              <w:tabs>
                <w:tab w:val="left" w:pos="9270"/>
              </w:tabs>
              <w:spacing w:line="360" w:lineRule="auto"/>
              <w:ind w:left="360"/>
              <w:rPr>
                <w:u w:val="single"/>
              </w:rPr>
            </w:pPr>
            <w:r w:rsidRPr="00F7156E">
              <w:t>Interest Groups and Policy Uncertainty: The European Biofuel Lobby” grant-funded research to be conducted in Brussels, Belgium, Summer 2014</w:t>
            </w:r>
          </w:p>
        </w:tc>
        <w:tc>
          <w:tcPr>
            <w:tcW w:w="994" w:type="pct"/>
          </w:tcPr>
          <w:p w14:paraId="339B4E7C" w14:textId="77777777" w:rsidR="007A2E2F" w:rsidRDefault="007A2E2F"/>
        </w:tc>
        <w:tc>
          <w:tcPr>
            <w:tcW w:w="866" w:type="pct"/>
          </w:tcPr>
          <w:p w14:paraId="681EAC15" w14:textId="0EB9EFB1" w:rsidR="007A2E2F" w:rsidRDefault="00EB5700">
            <w:pPr>
              <w:pStyle w:val="Date"/>
            </w:pPr>
            <w:r>
              <w:t xml:space="preserve"> </w:t>
            </w:r>
          </w:p>
        </w:tc>
      </w:tr>
      <w:tr w:rsidR="00EB5700" w14:paraId="4B248C26" w14:textId="77777777" w:rsidTr="00EB5700">
        <w:tc>
          <w:tcPr>
            <w:tcW w:w="3141" w:type="pct"/>
          </w:tcPr>
          <w:p w14:paraId="0E640C7C" w14:textId="77777777" w:rsidR="007A2E2F" w:rsidRPr="00D611CD" w:rsidRDefault="007A2E2F" w:rsidP="00EB5700">
            <w:pPr>
              <w:pStyle w:val="BodyText"/>
              <w:numPr>
                <w:ilvl w:val="0"/>
                <w:numId w:val="10"/>
              </w:numPr>
              <w:tabs>
                <w:tab w:val="left" w:pos="9270"/>
              </w:tabs>
              <w:spacing w:after="0" w:line="360" w:lineRule="auto"/>
              <w:ind w:left="360"/>
              <w:jc w:val="both"/>
              <w:rPr>
                <w:lang w:val="en-GB"/>
              </w:rPr>
            </w:pPr>
            <w:r w:rsidRPr="00D611CD">
              <w:rPr>
                <w:lang w:val="en-GB"/>
              </w:rPr>
              <w:t xml:space="preserve">“Out of Order: Voting Order, Ordered Preferences, and Strategic Behavior on the US Supreme Court” presented at the 2007 Southern Political Science Association conference. </w:t>
            </w:r>
          </w:p>
        </w:tc>
        <w:tc>
          <w:tcPr>
            <w:tcW w:w="994" w:type="pct"/>
          </w:tcPr>
          <w:p w14:paraId="2F3FA739" w14:textId="77777777" w:rsidR="007A2E2F" w:rsidRDefault="007A2E2F"/>
        </w:tc>
        <w:tc>
          <w:tcPr>
            <w:tcW w:w="866" w:type="pct"/>
          </w:tcPr>
          <w:p w14:paraId="37FEF5B2" w14:textId="05CCD43A" w:rsidR="007A2E2F" w:rsidRDefault="00EB5700">
            <w:pPr>
              <w:pStyle w:val="Date"/>
            </w:pPr>
            <w:r>
              <w:t xml:space="preserve"> </w:t>
            </w:r>
          </w:p>
        </w:tc>
      </w:tr>
      <w:tr w:rsidR="00EB5700" w14:paraId="0F3FFEE5" w14:textId="77777777" w:rsidTr="00EB5700">
        <w:tc>
          <w:tcPr>
            <w:tcW w:w="3141" w:type="pct"/>
          </w:tcPr>
          <w:p w14:paraId="54216984" w14:textId="77777777" w:rsidR="007A2E2F" w:rsidRPr="00D611CD" w:rsidRDefault="007A2E2F" w:rsidP="00EB5700">
            <w:pPr>
              <w:pStyle w:val="BodyText"/>
              <w:numPr>
                <w:ilvl w:val="0"/>
                <w:numId w:val="10"/>
              </w:numPr>
              <w:tabs>
                <w:tab w:val="left" w:pos="9270"/>
              </w:tabs>
              <w:spacing w:after="0" w:line="360" w:lineRule="auto"/>
              <w:ind w:left="360"/>
              <w:jc w:val="both"/>
              <w:rPr>
                <w:lang w:val="en-GB"/>
              </w:rPr>
            </w:pPr>
            <w:r w:rsidRPr="00D611CD">
              <w:rPr>
                <w:lang w:val="en-GB"/>
              </w:rPr>
              <w:t xml:space="preserve">“One for the Legislators, Two for the Bureaucrats: </w:t>
            </w:r>
            <w:r w:rsidRPr="00D611CD">
              <w:t xml:space="preserve">Bureaucratic Expertise and Public Opinion in the Delegation of Funds during Crises” presented at the 2007 Midwest Political Science Association conference. </w:t>
            </w:r>
          </w:p>
        </w:tc>
        <w:tc>
          <w:tcPr>
            <w:tcW w:w="994" w:type="pct"/>
          </w:tcPr>
          <w:p w14:paraId="20D9D362" w14:textId="77777777" w:rsidR="007A2E2F" w:rsidRDefault="007A2E2F"/>
        </w:tc>
        <w:tc>
          <w:tcPr>
            <w:tcW w:w="866" w:type="pct"/>
          </w:tcPr>
          <w:p w14:paraId="5F8F15B1" w14:textId="77977DB5" w:rsidR="007A2E2F" w:rsidRDefault="00EB5700">
            <w:pPr>
              <w:pStyle w:val="Date"/>
            </w:pPr>
            <w:r>
              <w:t xml:space="preserve"> </w:t>
            </w:r>
          </w:p>
        </w:tc>
      </w:tr>
    </w:tbl>
    <w:p w14:paraId="252257A2" w14:textId="22117CA4" w:rsidR="00DA2869" w:rsidRDefault="002C0D6D">
      <w:pPr>
        <w:pStyle w:val="Heading1"/>
      </w:pPr>
      <w:r>
        <w:t>Conference Participation</w:t>
      </w:r>
    </w:p>
    <w:tbl>
      <w:tblPr>
        <w:tblStyle w:val="CVDetails"/>
        <w:tblW w:w="5000" w:type="pct"/>
        <w:tblLook w:val="04A0" w:firstRow="1" w:lastRow="0" w:firstColumn="1" w:lastColumn="0" w:noHBand="0" w:noVBand="1"/>
      </w:tblPr>
      <w:tblGrid>
        <w:gridCol w:w="6391"/>
        <w:gridCol w:w="359"/>
        <w:gridCol w:w="2610"/>
      </w:tblGrid>
      <w:tr w:rsidR="00EB5700" w:rsidRPr="00EB5700" w14:paraId="6AEF9C23" w14:textId="77777777" w:rsidTr="00EB5700">
        <w:trPr>
          <w:trHeight w:val="303"/>
        </w:trPr>
        <w:sdt>
          <w:sdtPr>
            <w:rPr>
              <w:rFonts w:asciiTheme="majorHAnsi" w:hAnsiTheme="majorHAnsi"/>
            </w:rPr>
            <w:id w:val="17159767"/>
            <w:placeholder>
              <w:docPart w:val="90B0DAE21BC2A843AD6BDFA94AFEE398"/>
            </w:placeholder>
          </w:sdtPr>
          <w:sdtEndPr/>
          <w:sdtContent>
            <w:tc>
              <w:tcPr>
                <w:tcW w:w="3414" w:type="pct"/>
              </w:tcPr>
              <w:p w14:paraId="43713CB3" w14:textId="338ECAA5" w:rsidR="000554CD" w:rsidRPr="000554CD" w:rsidRDefault="000554CD" w:rsidP="000554CD">
                <w:pPr>
                  <w:pStyle w:val="ListBullet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“Risk, Uncertainty, and Interest Coalitions” presenting at the American Political Science Conference, San Francisco, CA</w:t>
                </w:r>
              </w:p>
              <w:p w14:paraId="0D2BBF39" w14:textId="6A327A96" w:rsidR="000554CD" w:rsidRDefault="000554CD" w:rsidP="00EB5700">
                <w:pPr>
                  <w:pStyle w:val="ListBullet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“Risk, Uncertainty, and Interest Coalitions” presented at the Midwest Political Science Conference, Chicago, IL</w:t>
                </w:r>
              </w:p>
              <w:p w14:paraId="31889D6C" w14:textId="72EECB92" w:rsidR="00DA2869" w:rsidRPr="00EB5700" w:rsidRDefault="000554CD" w:rsidP="00EB5700">
                <w:pPr>
                  <w:pStyle w:val="ListBullet"/>
                  <w:rPr>
                    <w:rFonts w:asciiTheme="majorHAnsi" w:hAnsiTheme="majorHAnsi"/>
                  </w:rPr>
                </w:pPr>
                <w:r>
                  <w:rPr>
                    <w:rFonts w:asciiTheme="majorHAnsi" w:hAnsiTheme="majorHAnsi"/>
                  </w:rPr>
                  <w:t>“</w:t>
                </w:r>
                <w:r w:rsidR="00EB5700" w:rsidRPr="00EB5700">
                  <w:rPr>
                    <w:rFonts w:asciiTheme="majorHAnsi" w:hAnsiTheme="majorHAnsi"/>
                  </w:rPr>
                  <w:t>Interest Group Coalitions and Lobbying Environments: Towards a New Theoretical Perspective” presented at the ECPR Conference in Montreal, Canada</w:t>
                </w:r>
              </w:p>
            </w:tc>
          </w:sdtContent>
        </w:sdt>
        <w:tc>
          <w:tcPr>
            <w:tcW w:w="192" w:type="pct"/>
          </w:tcPr>
          <w:p w14:paraId="610BFB38" w14:textId="77777777" w:rsidR="00DA2869" w:rsidRPr="00EB5700" w:rsidRDefault="00DA2869">
            <w:pPr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0800F051" w14:textId="2DA0752F" w:rsidR="000554CD" w:rsidRDefault="000554CD">
            <w:pPr>
              <w:pStyle w:val="Dat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September 2017</w:t>
            </w:r>
          </w:p>
          <w:p w14:paraId="27100BC6" w14:textId="77777777" w:rsidR="000554CD" w:rsidRDefault="000554CD">
            <w:pPr>
              <w:pStyle w:val="Date"/>
              <w:rPr>
                <w:rFonts w:asciiTheme="majorHAnsi" w:hAnsiTheme="majorHAnsi"/>
              </w:rPr>
            </w:pPr>
          </w:p>
          <w:p w14:paraId="3EFC26FF" w14:textId="2A66C3C6" w:rsidR="000554CD" w:rsidRDefault="000554CD">
            <w:pPr>
              <w:pStyle w:val="Date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April 2017</w:t>
            </w:r>
          </w:p>
          <w:p w14:paraId="53CF21CF" w14:textId="77777777" w:rsidR="000554CD" w:rsidRDefault="000554CD">
            <w:pPr>
              <w:pStyle w:val="Date"/>
              <w:rPr>
                <w:rFonts w:asciiTheme="majorHAnsi" w:hAnsiTheme="majorHAnsi"/>
              </w:rPr>
            </w:pPr>
          </w:p>
          <w:p w14:paraId="23B17C05" w14:textId="43CFECEB" w:rsidR="00DA2869" w:rsidRPr="00EB5700" w:rsidRDefault="00EB5700">
            <w:pPr>
              <w:pStyle w:val="Date"/>
              <w:rPr>
                <w:rFonts w:asciiTheme="majorHAnsi" w:hAnsiTheme="majorHAnsi"/>
              </w:rPr>
            </w:pPr>
            <w:r w:rsidRPr="00EB5700">
              <w:rPr>
                <w:rFonts w:asciiTheme="majorHAnsi" w:hAnsiTheme="majorHAnsi"/>
              </w:rPr>
              <w:t>August 2015</w:t>
            </w:r>
          </w:p>
        </w:tc>
      </w:tr>
      <w:tr w:rsidR="00EB5700" w:rsidRPr="00EB5700" w14:paraId="471CB6E2" w14:textId="77777777" w:rsidTr="00EB5700">
        <w:trPr>
          <w:trHeight w:val="314"/>
        </w:trPr>
        <w:sdt>
          <w:sdtPr>
            <w:rPr>
              <w:rFonts w:asciiTheme="majorHAnsi" w:hAnsiTheme="majorHAnsi"/>
            </w:rPr>
            <w:id w:val="17159680"/>
            <w:placeholder>
              <w:docPart w:val="1B07B832104A1A46B58E10B65CBF08E3"/>
            </w:placeholder>
          </w:sdtPr>
          <w:sdtEndPr/>
          <w:sdtContent>
            <w:tc>
              <w:tcPr>
                <w:tcW w:w="3414" w:type="pct"/>
              </w:tcPr>
              <w:p w14:paraId="0545E022" w14:textId="3FD7CC25" w:rsidR="00DA2869" w:rsidRPr="00EB5700" w:rsidRDefault="00EB5700" w:rsidP="00EB5700">
                <w:pPr>
                  <w:pStyle w:val="BodyText"/>
                  <w:numPr>
                    <w:ilvl w:val="0"/>
                    <w:numId w:val="12"/>
                  </w:numPr>
                  <w:tabs>
                    <w:tab w:val="clear" w:pos="720"/>
                  </w:tabs>
                  <w:spacing w:after="0" w:line="360" w:lineRule="auto"/>
                  <w:ind w:left="180" w:right="1" w:hanging="180"/>
                  <w:rPr>
                    <w:rFonts w:asciiTheme="majorHAnsi" w:hAnsiTheme="majorHAnsi"/>
                  </w:rPr>
                </w:pPr>
                <w:r w:rsidRPr="00EB5700">
                  <w:rPr>
                    <w:rFonts w:asciiTheme="majorHAnsi" w:hAnsiTheme="majorHAnsi"/>
                    <w:color w:val="000000"/>
                  </w:rPr>
                  <w:t xml:space="preserve">“Uncertainty, Risk and Policy Positions: How Groups Respond to Changing </w:t>
                </w:r>
                <w:r w:rsidR="000554CD">
                  <w:rPr>
                    <w:rFonts w:asciiTheme="majorHAnsi" w:hAnsiTheme="majorHAnsi"/>
                    <w:color w:val="000000"/>
                  </w:rPr>
                  <w:t>Information” presented</w:t>
                </w:r>
                <w:r w:rsidR="00987E63">
                  <w:rPr>
                    <w:rFonts w:asciiTheme="majorHAnsi" w:hAnsiTheme="majorHAnsi"/>
                    <w:color w:val="000000"/>
                  </w:rPr>
                  <w:t xml:space="preserve"> at the </w:t>
                </w:r>
                <w:r w:rsidRPr="00EB5700">
                  <w:rPr>
                    <w:rFonts w:asciiTheme="majorHAnsi" w:hAnsiTheme="majorHAnsi"/>
                    <w:color w:val="000000"/>
                  </w:rPr>
                  <w:t>Midwest Political Science conference, Chicago, IL</w:t>
                </w:r>
              </w:p>
            </w:tc>
          </w:sdtContent>
        </w:sdt>
        <w:tc>
          <w:tcPr>
            <w:tcW w:w="192" w:type="pct"/>
          </w:tcPr>
          <w:p w14:paraId="64B41DBD" w14:textId="77777777" w:rsidR="00DA2869" w:rsidRPr="00EB5700" w:rsidRDefault="00DA2869">
            <w:pPr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6CE5CE00" w14:textId="735C2D77" w:rsidR="00DA2869" w:rsidRPr="00EB5700" w:rsidRDefault="00EB5700">
            <w:pPr>
              <w:pStyle w:val="Date"/>
              <w:rPr>
                <w:rFonts w:asciiTheme="majorHAnsi" w:hAnsiTheme="majorHAnsi"/>
              </w:rPr>
            </w:pPr>
            <w:r w:rsidRPr="00EB5700">
              <w:rPr>
                <w:rFonts w:asciiTheme="majorHAnsi" w:hAnsiTheme="majorHAnsi"/>
              </w:rPr>
              <w:t>April 2015</w:t>
            </w:r>
          </w:p>
        </w:tc>
      </w:tr>
      <w:tr w:rsidR="00EB5700" w:rsidRPr="00EB5700" w14:paraId="3A3AC31D" w14:textId="77777777" w:rsidTr="00EB5700">
        <w:trPr>
          <w:trHeight w:val="303"/>
        </w:trPr>
        <w:sdt>
          <w:sdtPr>
            <w:rPr>
              <w:rFonts w:asciiTheme="majorHAnsi" w:hAnsiTheme="majorHAnsi"/>
            </w:rPr>
            <w:id w:val="17159681"/>
            <w:placeholder>
              <w:docPart w:val="12F60B92CA07F643B6489E11FA053F99"/>
            </w:placeholder>
          </w:sdtPr>
          <w:sdtEndPr/>
          <w:sdtContent>
            <w:tc>
              <w:tcPr>
                <w:tcW w:w="3414" w:type="pct"/>
              </w:tcPr>
              <w:p w14:paraId="33A0D0B2" w14:textId="0DAFBBBD" w:rsidR="00EB5700" w:rsidRPr="00EB5700" w:rsidRDefault="00EB5700" w:rsidP="00EB5700">
                <w:pPr>
                  <w:pStyle w:val="BodyText"/>
                  <w:keepLines/>
                  <w:numPr>
                    <w:ilvl w:val="0"/>
                    <w:numId w:val="12"/>
                  </w:numPr>
                  <w:tabs>
                    <w:tab w:val="clear" w:pos="720"/>
                  </w:tabs>
                  <w:spacing w:after="0" w:line="360" w:lineRule="auto"/>
                  <w:ind w:left="180" w:right="1" w:hanging="180"/>
                  <w:rPr>
                    <w:rFonts w:asciiTheme="majorHAnsi" w:hAnsiTheme="majorHAnsi"/>
                  </w:rPr>
                </w:pPr>
                <w:r w:rsidRPr="00EB5700">
                  <w:rPr>
                    <w:rFonts w:asciiTheme="majorHAnsi" w:hAnsiTheme="majorHAnsi"/>
                  </w:rPr>
                  <w:t>Participant at the European Union Sustainable Energy Week Panel on Sub-Saharan Africa, Brussels, Belgium</w:t>
                </w:r>
              </w:p>
            </w:tc>
          </w:sdtContent>
        </w:sdt>
        <w:tc>
          <w:tcPr>
            <w:tcW w:w="192" w:type="pct"/>
          </w:tcPr>
          <w:p w14:paraId="3B731947" w14:textId="77777777" w:rsidR="00EB5700" w:rsidRPr="00EB5700" w:rsidRDefault="00EB5700">
            <w:pPr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499D7FC0" w14:textId="513B3B7D" w:rsidR="00EB5700" w:rsidRPr="00EB5700" w:rsidRDefault="00EB5700">
            <w:pPr>
              <w:pStyle w:val="Date"/>
              <w:rPr>
                <w:rFonts w:asciiTheme="majorHAnsi" w:hAnsiTheme="majorHAnsi"/>
              </w:rPr>
            </w:pPr>
            <w:r w:rsidRPr="00EB5700">
              <w:rPr>
                <w:rFonts w:asciiTheme="majorHAnsi" w:hAnsiTheme="majorHAnsi"/>
              </w:rPr>
              <w:t>June 2014</w:t>
            </w:r>
          </w:p>
        </w:tc>
      </w:tr>
      <w:tr w:rsidR="00EB5700" w:rsidRPr="00EB5700" w14:paraId="5B26FAA6" w14:textId="77777777" w:rsidTr="00EB5700">
        <w:trPr>
          <w:trHeight w:val="314"/>
        </w:trPr>
        <w:sdt>
          <w:sdtPr>
            <w:rPr>
              <w:rFonts w:asciiTheme="majorHAnsi" w:hAnsiTheme="majorHAnsi"/>
            </w:rPr>
            <w:id w:val="-34124779"/>
            <w:placeholder>
              <w:docPart w:val="2CC3FFFD9D7EA0488DDB35BD354A4DC6"/>
            </w:placeholder>
          </w:sdtPr>
          <w:sdtEndPr/>
          <w:sdtContent>
            <w:tc>
              <w:tcPr>
                <w:tcW w:w="3414" w:type="pct"/>
              </w:tcPr>
              <w:p w14:paraId="6A7C9BB6" w14:textId="480355A6" w:rsidR="00EB5700" w:rsidRPr="00EB5700" w:rsidRDefault="00EB5700" w:rsidP="00EB5700">
                <w:pPr>
                  <w:pStyle w:val="BodyText"/>
                  <w:keepLines/>
                  <w:numPr>
                    <w:ilvl w:val="0"/>
                    <w:numId w:val="12"/>
                  </w:numPr>
                  <w:tabs>
                    <w:tab w:val="clear" w:pos="720"/>
                  </w:tabs>
                  <w:spacing w:after="0" w:line="360" w:lineRule="auto"/>
                  <w:ind w:left="180" w:right="1" w:hanging="180"/>
                  <w:rPr>
                    <w:rFonts w:asciiTheme="majorHAnsi" w:hAnsiTheme="majorHAnsi"/>
                  </w:rPr>
                </w:pPr>
                <w:r w:rsidRPr="00EB5700">
                  <w:rPr>
                    <w:rFonts w:asciiTheme="majorHAnsi" w:hAnsiTheme="majorHAnsi"/>
                  </w:rPr>
                  <w:t>“Interest Groups in Coalition: The Case of Biofuel Policy in the EU” presented at the 2014 Midwest Political Science Conference</w:t>
                </w:r>
                <w:r w:rsidRPr="00EB5700">
                  <w:rPr>
                    <w:rFonts w:asciiTheme="majorHAnsi" w:hAnsiTheme="majorHAnsi"/>
                    <w:color w:val="000000"/>
                  </w:rPr>
                  <w:t>, Chicago, IL</w:t>
                </w:r>
              </w:p>
            </w:tc>
          </w:sdtContent>
        </w:sdt>
        <w:tc>
          <w:tcPr>
            <w:tcW w:w="192" w:type="pct"/>
          </w:tcPr>
          <w:p w14:paraId="496E97CB" w14:textId="77777777" w:rsidR="00EB5700" w:rsidRPr="00EB5700" w:rsidRDefault="00EB5700" w:rsidP="00EB5700">
            <w:pPr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32C21832" w14:textId="1E081E49" w:rsidR="00EB5700" w:rsidRPr="00EB5700" w:rsidRDefault="00EB5700" w:rsidP="00EB5700">
            <w:pPr>
              <w:pStyle w:val="Date"/>
              <w:rPr>
                <w:rFonts w:asciiTheme="majorHAnsi" w:hAnsiTheme="majorHAnsi"/>
              </w:rPr>
            </w:pPr>
            <w:r w:rsidRPr="00EB5700">
              <w:rPr>
                <w:rFonts w:asciiTheme="majorHAnsi" w:hAnsiTheme="majorHAnsi"/>
              </w:rPr>
              <w:t>April 2014</w:t>
            </w:r>
          </w:p>
        </w:tc>
      </w:tr>
      <w:tr w:rsidR="00EB5700" w:rsidRPr="00EB5700" w14:paraId="7A390DF6" w14:textId="77777777" w:rsidTr="00EB5700">
        <w:trPr>
          <w:trHeight w:val="303"/>
        </w:trPr>
        <w:sdt>
          <w:sdtPr>
            <w:rPr>
              <w:rFonts w:asciiTheme="majorHAnsi" w:hAnsiTheme="majorHAnsi"/>
            </w:rPr>
            <w:id w:val="678392972"/>
            <w:placeholder>
              <w:docPart w:val="B0BB5EC44DDD394D8D7CEC6A879F29F0"/>
            </w:placeholder>
          </w:sdtPr>
          <w:sdtEndPr/>
          <w:sdtContent>
            <w:tc>
              <w:tcPr>
                <w:tcW w:w="3414" w:type="pct"/>
              </w:tcPr>
              <w:p w14:paraId="016A8CE6" w14:textId="20D0A6E7" w:rsidR="00EB5700" w:rsidRPr="00EB5700" w:rsidRDefault="00EB5700" w:rsidP="00EB5700">
                <w:pPr>
                  <w:pStyle w:val="BodyText"/>
                  <w:numPr>
                    <w:ilvl w:val="0"/>
                    <w:numId w:val="12"/>
                  </w:numPr>
                  <w:tabs>
                    <w:tab w:val="clear" w:pos="720"/>
                  </w:tabs>
                  <w:spacing w:after="0" w:line="360" w:lineRule="auto"/>
                  <w:ind w:left="180" w:right="1" w:hanging="180"/>
                  <w:rPr>
                    <w:rFonts w:asciiTheme="majorHAnsi" w:hAnsiTheme="majorHAnsi"/>
                    <w:u w:val="single"/>
                  </w:rPr>
                </w:pPr>
                <w:r w:rsidRPr="00EB5700">
                  <w:rPr>
                    <w:rFonts w:asciiTheme="majorHAnsi" w:hAnsiTheme="majorHAnsi"/>
                  </w:rPr>
                  <w:t>“Interest Group Population Dynamics and European Policy” presented at the Midwest Political Science Association conference</w:t>
                </w:r>
                <w:r w:rsidRPr="00EB5700">
                  <w:rPr>
                    <w:rFonts w:asciiTheme="majorHAnsi" w:hAnsiTheme="majorHAnsi"/>
                    <w:color w:val="000000"/>
                  </w:rPr>
                  <w:t>, Chicago, IL</w:t>
                </w:r>
              </w:p>
            </w:tc>
          </w:sdtContent>
        </w:sdt>
        <w:tc>
          <w:tcPr>
            <w:tcW w:w="192" w:type="pct"/>
          </w:tcPr>
          <w:p w14:paraId="6FABF7D1" w14:textId="77777777" w:rsidR="00EB5700" w:rsidRPr="00EB5700" w:rsidRDefault="00EB5700" w:rsidP="00EB5700">
            <w:pPr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334F09D5" w14:textId="5A3B7ED7" w:rsidR="00EB5700" w:rsidRPr="00EB5700" w:rsidRDefault="00EB5700" w:rsidP="00EB5700">
            <w:pPr>
              <w:pStyle w:val="Date"/>
              <w:rPr>
                <w:rFonts w:asciiTheme="majorHAnsi" w:hAnsiTheme="majorHAnsi"/>
              </w:rPr>
            </w:pPr>
            <w:r w:rsidRPr="00EB5700">
              <w:rPr>
                <w:rFonts w:asciiTheme="majorHAnsi" w:hAnsiTheme="majorHAnsi"/>
              </w:rPr>
              <w:t>April 2013</w:t>
            </w:r>
          </w:p>
        </w:tc>
      </w:tr>
      <w:tr w:rsidR="00EB5700" w:rsidRPr="00EB5700" w14:paraId="4A6F1EBD" w14:textId="77777777" w:rsidTr="00EB5700">
        <w:trPr>
          <w:trHeight w:val="558"/>
        </w:trPr>
        <w:sdt>
          <w:sdtPr>
            <w:rPr>
              <w:rFonts w:asciiTheme="majorHAnsi" w:hAnsiTheme="majorHAnsi"/>
            </w:rPr>
            <w:id w:val="1818529247"/>
            <w:placeholder>
              <w:docPart w:val="82607A26472B6446B551082D30FBA567"/>
            </w:placeholder>
          </w:sdtPr>
          <w:sdtEndPr/>
          <w:sdtContent>
            <w:tc>
              <w:tcPr>
                <w:tcW w:w="3414" w:type="pct"/>
              </w:tcPr>
              <w:p w14:paraId="79D9918C" w14:textId="284DA606" w:rsidR="00EB5700" w:rsidRPr="00EB5700" w:rsidRDefault="00EB5700" w:rsidP="00EB5700">
                <w:pPr>
                  <w:pStyle w:val="BodyText"/>
                  <w:numPr>
                    <w:ilvl w:val="0"/>
                    <w:numId w:val="12"/>
                  </w:numPr>
                  <w:tabs>
                    <w:tab w:val="clear" w:pos="720"/>
                  </w:tabs>
                  <w:spacing w:after="0" w:line="360" w:lineRule="auto"/>
                  <w:ind w:left="180" w:right="1" w:hanging="180"/>
                  <w:rPr>
                    <w:rFonts w:asciiTheme="majorHAnsi" w:hAnsiTheme="majorHAnsi"/>
                  </w:rPr>
                </w:pPr>
                <w:r w:rsidRPr="00EB5700">
                  <w:rPr>
                    <w:rFonts w:asciiTheme="majorHAnsi" w:hAnsiTheme="majorHAnsi"/>
                  </w:rPr>
                  <w:t>“Interest Groups in Coalition” presented at the 2012 Midwest Political Science Association conference</w:t>
                </w:r>
                <w:r w:rsidRPr="00EB5700">
                  <w:rPr>
                    <w:rFonts w:asciiTheme="majorHAnsi" w:hAnsiTheme="majorHAnsi"/>
                    <w:color w:val="000000"/>
                  </w:rPr>
                  <w:t>, Chicago, IL</w:t>
                </w:r>
              </w:p>
            </w:tc>
          </w:sdtContent>
        </w:sdt>
        <w:tc>
          <w:tcPr>
            <w:tcW w:w="192" w:type="pct"/>
          </w:tcPr>
          <w:p w14:paraId="2AB19961" w14:textId="77777777" w:rsidR="00EB5700" w:rsidRPr="00EB5700" w:rsidRDefault="00EB5700" w:rsidP="00EB5700">
            <w:pPr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7A55D8E7" w14:textId="021FD048" w:rsidR="00EB5700" w:rsidRPr="00EB5700" w:rsidRDefault="00EB5700" w:rsidP="00EB5700">
            <w:pPr>
              <w:pStyle w:val="Date"/>
              <w:rPr>
                <w:rFonts w:asciiTheme="majorHAnsi" w:hAnsiTheme="majorHAnsi"/>
              </w:rPr>
            </w:pPr>
            <w:r w:rsidRPr="00EB5700">
              <w:rPr>
                <w:rFonts w:asciiTheme="majorHAnsi" w:hAnsiTheme="majorHAnsi"/>
              </w:rPr>
              <w:t xml:space="preserve">April 2012 </w:t>
            </w:r>
          </w:p>
        </w:tc>
      </w:tr>
      <w:tr w:rsidR="00EB5700" w:rsidRPr="00EB5700" w14:paraId="46FB0330" w14:textId="77777777" w:rsidTr="00EB5700">
        <w:trPr>
          <w:trHeight w:val="303"/>
        </w:trPr>
        <w:tc>
          <w:tcPr>
            <w:tcW w:w="3414" w:type="pct"/>
          </w:tcPr>
          <w:p w14:paraId="12ABC33B" w14:textId="45E6E9AE" w:rsidR="00EB5700" w:rsidRPr="00EB5700" w:rsidRDefault="00A26809" w:rsidP="00EB5700">
            <w:pPr>
              <w:pStyle w:val="ListBullet"/>
              <w:rPr>
                <w:rFonts w:asciiTheme="majorHAnsi" w:hAnsiTheme="majorHAnsi"/>
              </w:rPr>
            </w:pPr>
            <w:sdt>
              <w:sdtPr>
                <w:rPr>
                  <w:rFonts w:asciiTheme="majorHAnsi" w:hAnsiTheme="majorHAnsi"/>
                </w:rPr>
                <w:id w:val="569156735"/>
                <w:placeholder>
                  <w:docPart w:val="07BC1A97AE369247BC4622DCE3C13F90"/>
                </w:placeholder>
              </w:sdtPr>
              <w:sdtEndPr/>
              <w:sdtContent>
                <w:r w:rsidR="00EB5700" w:rsidRPr="00EB5700">
                  <w:rPr>
                    <w:rFonts w:asciiTheme="majorHAnsi" w:hAnsiTheme="majorHAnsi"/>
                  </w:rPr>
                  <w:t>Participant at the Offshore Technology Conference in Rio de Janeiro, Brazil</w:t>
                </w:r>
              </w:sdtContent>
            </w:sdt>
          </w:p>
        </w:tc>
        <w:tc>
          <w:tcPr>
            <w:tcW w:w="192" w:type="pct"/>
          </w:tcPr>
          <w:p w14:paraId="626D7B02" w14:textId="77777777" w:rsidR="00EB5700" w:rsidRPr="00EB5700" w:rsidRDefault="00EB5700" w:rsidP="00EB5700">
            <w:pPr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1D14EDFF" w14:textId="2E563E76" w:rsidR="00EB5700" w:rsidRPr="00EB5700" w:rsidRDefault="00EB5700" w:rsidP="00EB5700">
            <w:pPr>
              <w:pStyle w:val="Date"/>
              <w:rPr>
                <w:rFonts w:asciiTheme="majorHAnsi" w:hAnsiTheme="majorHAnsi"/>
              </w:rPr>
            </w:pPr>
            <w:r w:rsidRPr="00EB5700">
              <w:rPr>
                <w:rFonts w:asciiTheme="majorHAnsi" w:hAnsiTheme="majorHAnsi"/>
              </w:rPr>
              <w:t>October 2011</w:t>
            </w:r>
          </w:p>
        </w:tc>
      </w:tr>
      <w:tr w:rsidR="00EB5700" w:rsidRPr="00EB5700" w14:paraId="42435BBE" w14:textId="77777777" w:rsidTr="00EB5700">
        <w:trPr>
          <w:trHeight w:val="314"/>
        </w:trPr>
        <w:sdt>
          <w:sdtPr>
            <w:rPr>
              <w:rFonts w:asciiTheme="majorHAnsi" w:hAnsiTheme="majorHAnsi"/>
            </w:rPr>
            <w:id w:val="-100962620"/>
            <w:placeholder>
              <w:docPart w:val="F072892DA548484A816751C00DD0605E"/>
            </w:placeholder>
          </w:sdtPr>
          <w:sdtEndPr/>
          <w:sdtContent>
            <w:tc>
              <w:tcPr>
                <w:tcW w:w="3414" w:type="pct"/>
              </w:tcPr>
              <w:p w14:paraId="26B62114" w14:textId="45F81D13" w:rsidR="00EB5700" w:rsidRPr="00EB5700" w:rsidRDefault="00EB5700" w:rsidP="00EB5700">
                <w:pPr>
                  <w:pStyle w:val="BodyText"/>
                  <w:numPr>
                    <w:ilvl w:val="0"/>
                    <w:numId w:val="12"/>
                  </w:numPr>
                  <w:tabs>
                    <w:tab w:val="clear" w:pos="720"/>
                  </w:tabs>
                  <w:spacing w:after="0" w:line="360" w:lineRule="auto"/>
                  <w:ind w:left="180" w:hanging="180"/>
                  <w:rPr>
                    <w:rFonts w:asciiTheme="majorHAnsi" w:hAnsiTheme="majorHAnsi"/>
                  </w:rPr>
                </w:pPr>
                <w:r w:rsidRPr="00EB5700">
                  <w:rPr>
                    <w:rFonts w:asciiTheme="majorHAnsi" w:hAnsiTheme="majorHAnsi"/>
                  </w:rPr>
                  <w:t>“Feedback in the EU Advocacy System” presented at the Midwest Political Science Association conference</w:t>
                </w:r>
                <w:r w:rsidRPr="00EB5700">
                  <w:rPr>
                    <w:rFonts w:asciiTheme="majorHAnsi" w:hAnsiTheme="majorHAnsi"/>
                    <w:color w:val="000000"/>
                  </w:rPr>
                  <w:t>, Chicago, IL</w:t>
                </w:r>
              </w:p>
            </w:tc>
          </w:sdtContent>
        </w:sdt>
        <w:tc>
          <w:tcPr>
            <w:tcW w:w="192" w:type="pct"/>
          </w:tcPr>
          <w:p w14:paraId="341FD189" w14:textId="77777777" w:rsidR="00EB5700" w:rsidRPr="00EB5700" w:rsidRDefault="00EB5700" w:rsidP="00EB5700">
            <w:pPr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43B6435F" w14:textId="4429D5E4" w:rsidR="00EB5700" w:rsidRPr="00EB5700" w:rsidRDefault="00EB5700" w:rsidP="00EB5700">
            <w:pPr>
              <w:pStyle w:val="Date"/>
              <w:rPr>
                <w:rFonts w:asciiTheme="majorHAnsi" w:hAnsiTheme="majorHAnsi"/>
              </w:rPr>
            </w:pPr>
            <w:r w:rsidRPr="00EB5700">
              <w:rPr>
                <w:rFonts w:asciiTheme="majorHAnsi" w:hAnsiTheme="majorHAnsi"/>
              </w:rPr>
              <w:t>April 2011</w:t>
            </w:r>
          </w:p>
        </w:tc>
      </w:tr>
      <w:tr w:rsidR="00EB5700" w:rsidRPr="00EB5700" w14:paraId="0CFA1777" w14:textId="77777777" w:rsidTr="00EB5700">
        <w:trPr>
          <w:trHeight w:val="303"/>
        </w:trPr>
        <w:sdt>
          <w:sdtPr>
            <w:rPr>
              <w:rFonts w:asciiTheme="majorHAnsi" w:hAnsiTheme="majorHAnsi"/>
            </w:rPr>
            <w:id w:val="-1334834036"/>
            <w:placeholder>
              <w:docPart w:val="3E0809807B79884C942239892FB3D7B3"/>
            </w:placeholder>
          </w:sdtPr>
          <w:sdtEndPr/>
          <w:sdtContent>
            <w:tc>
              <w:tcPr>
                <w:tcW w:w="3414" w:type="pct"/>
              </w:tcPr>
              <w:p w14:paraId="2D2365C3" w14:textId="0A75C0CA" w:rsidR="00EB5700" w:rsidRPr="000554CD" w:rsidRDefault="00EB5700" w:rsidP="00EB5700">
                <w:pPr>
                  <w:pStyle w:val="BodyText"/>
                  <w:numPr>
                    <w:ilvl w:val="0"/>
                    <w:numId w:val="12"/>
                  </w:numPr>
                  <w:tabs>
                    <w:tab w:val="clear" w:pos="720"/>
                  </w:tabs>
                  <w:spacing w:after="0" w:line="360" w:lineRule="auto"/>
                  <w:ind w:left="180" w:hanging="180"/>
                  <w:rPr>
                    <w:rFonts w:asciiTheme="majorHAnsi" w:hAnsiTheme="majorHAnsi"/>
                  </w:rPr>
                </w:pPr>
                <w:r w:rsidRPr="00EB5700">
                  <w:rPr>
                    <w:rFonts w:asciiTheme="majorHAnsi" w:hAnsiTheme="majorHAnsi"/>
                  </w:rPr>
                  <w:t>“Interest Groups in the European Union” presented at the Midwest Political Science Association conference</w:t>
                </w:r>
                <w:r w:rsidRPr="00EB5700">
                  <w:rPr>
                    <w:rFonts w:asciiTheme="majorHAnsi" w:hAnsiTheme="majorHAnsi"/>
                    <w:color w:val="000000"/>
                  </w:rPr>
                  <w:t>, Chicago, IL</w:t>
                </w:r>
              </w:p>
            </w:tc>
          </w:sdtContent>
        </w:sdt>
        <w:tc>
          <w:tcPr>
            <w:tcW w:w="192" w:type="pct"/>
          </w:tcPr>
          <w:p w14:paraId="4203A63B" w14:textId="77777777" w:rsidR="00EB5700" w:rsidRPr="00EB5700" w:rsidRDefault="00EB5700" w:rsidP="00EB5700">
            <w:pPr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210D0EB6" w14:textId="2F356E88" w:rsidR="00EB5700" w:rsidRPr="00EB5700" w:rsidRDefault="00EB5700" w:rsidP="00EB5700">
            <w:pPr>
              <w:pStyle w:val="Date"/>
              <w:rPr>
                <w:rFonts w:asciiTheme="majorHAnsi" w:hAnsiTheme="majorHAnsi"/>
              </w:rPr>
            </w:pPr>
            <w:r w:rsidRPr="00EB5700">
              <w:rPr>
                <w:rFonts w:asciiTheme="majorHAnsi" w:hAnsiTheme="majorHAnsi"/>
              </w:rPr>
              <w:t>April 2009</w:t>
            </w:r>
          </w:p>
        </w:tc>
      </w:tr>
      <w:tr w:rsidR="00EB5700" w:rsidRPr="00EB5700" w14:paraId="0BBF475B" w14:textId="77777777" w:rsidTr="00EB5700">
        <w:trPr>
          <w:trHeight w:val="558"/>
        </w:trPr>
        <w:sdt>
          <w:sdtPr>
            <w:rPr>
              <w:rFonts w:asciiTheme="majorHAnsi" w:hAnsiTheme="majorHAnsi"/>
            </w:rPr>
            <w:id w:val="-1559707488"/>
            <w:placeholder>
              <w:docPart w:val="3BE0564192E66F499BD8251FC75A7884"/>
            </w:placeholder>
          </w:sdtPr>
          <w:sdtEndPr/>
          <w:sdtContent>
            <w:tc>
              <w:tcPr>
                <w:tcW w:w="3414" w:type="pct"/>
              </w:tcPr>
              <w:p w14:paraId="7162DE4F" w14:textId="437A3271" w:rsidR="00EB5700" w:rsidRPr="00EB5700" w:rsidRDefault="00EB5700" w:rsidP="00EB5700">
                <w:pPr>
                  <w:pStyle w:val="BodyText"/>
                  <w:numPr>
                    <w:ilvl w:val="0"/>
                    <w:numId w:val="12"/>
                  </w:numPr>
                  <w:tabs>
                    <w:tab w:val="clear" w:pos="720"/>
                  </w:tabs>
                  <w:spacing w:after="0" w:line="360" w:lineRule="auto"/>
                  <w:ind w:left="180" w:hanging="180"/>
                  <w:rPr>
                    <w:rFonts w:asciiTheme="majorHAnsi" w:hAnsiTheme="majorHAnsi"/>
                  </w:rPr>
                </w:pPr>
                <w:r w:rsidRPr="00EB5700">
                  <w:rPr>
                    <w:rFonts w:asciiTheme="majorHAnsi" w:hAnsiTheme="majorHAnsi"/>
                  </w:rPr>
                  <w:t>Participant at the Colombian Oil and Gas Conference in Bogota, Colombia</w:t>
                </w:r>
              </w:p>
            </w:tc>
          </w:sdtContent>
        </w:sdt>
        <w:tc>
          <w:tcPr>
            <w:tcW w:w="192" w:type="pct"/>
          </w:tcPr>
          <w:p w14:paraId="78F771BC" w14:textId="77777777" w:rsidR="00EB5700" w:rsidRPr="00EB5700" w:rsidRDefault="00EB5700" w:rsidP="00EB5700">
            <w:pPr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47D32F02" w14:textId="1E137132" w:rsidR="00EB5700" w:rsidRPr="00EB5700" w:rsidRDefault="00EB5700" w:rsidP="00EB5700">
            <w:pPr>
              <w:pStyle w:val="Date"/>
              <w:rPr>
                <w:rFonts w:asciiTheme="majorHAnsi" w:hAnsiTheme="majorHAnsi"/>
              </w:rPr>
            </w:pPr>
            <w:r w:rsidRPr="00EB5700">
              <w:rPr>
                <w:rFonts w:asciiTheme="majorHAnsi" w:hAnsiTheme="majorHAnsi"/>
              </w:rPr>
              <w:t>July 2008</w:t>
            </w:r>
          </w:p>
        </w:tc>
      </w:tr>
      <w:tr w:rsidR="00EB5700" w:rsidRPr="00EB5700" w14:paraId="6DA84BDB" w14:textId="77777777" w:rsidTr="00EB5700">
        <w:trPr>
          <w:trHeight w:val="303"/>
        </w:trPr>
        <w:sdt>
          <w:sdtPr>
            <w:rPr>
              <w:rFonts w:asciiTheme="majorHAnsi" w:hAnsiTheme="majorHAnsi"/>
            </w:rPr>
            <w:id w:val="1071856434"/>
            <w:placeholder>
              <w:docPart w:val="D241D9DC1ED0F2449ABAB467FEBF1966"/>
            </w:placeholder>
          </w:sdtPr>
          <w:sdtEndPr/>
          <w:sdtContent>
            <w:tc>
              <w:tcPr>
                <w:tcW w:w="3414" w:type="pct"/>
              </w:tcPr>
              <w:p w14:paraId="0263B472" w14:textId="2E4218EE" w:rsidR="00EB5700" w:rsidRPr="00EB5700" w:rsidRDefault="00EB5700" w:rsidP="00EB5700">
                <w:pPr>
                  <w:pStyle w:val="BodyText"/>
                  <w:numPr>
                    <w:ilvl w:val="0"/>
                    <w:numId w:val="12"/>
                  </w:numPr>
                  <w:tabs>
                    <w:tab w:val="clear" w:pos="720"/>
                  </w:tabs>
                  <w:spacing w:after="0" w:line="360" w:lineRule="auto"/>
                  <w:ind w:left="180" w:hanging="180"/>
                  <w:rPr>
                    <w:rFonts w:asciiTheme="majorHAnsi" w:hAnsiTheme="majorHAnsi"/>
                  </w:rPr>
                </w:pPr>
                <w:r w:rsidRPr="00EB5700">
                  <w:rPr>
                    <w:rFonts w:asciiTheme="majorHAnsi" w:hAnsiTheme="majorHAnsi"/>
                  </w:rPr>
                  <w:t>“Interest Groups and Niche Theory in the European Union” presented at the Midwest Political Science Association conference</w:t>
                </w:r>
                <w:r w:rsidRPr="00EB5700">
                  <w:rPr>
                    <w:rFonts w:asciiTheme="majorHAnsi" w:hAnsiTheme="majorHAnsi"/>
                    <w:color w:val="000000"/>
                  </w:rPr>
                  <w:t>, Chicago, IL</w:t>
                </w:r>
              </w:p>
            </w:tc>
          </w:sdtContent>
        </w:sdt>
        <w:tc>
          <w:tcPr>
            <w:tcW w:w="192" w:type="pct"/>
          </w:tcPr>
          <w:p w14:paraId="460E26BF" w14:textId="77777777" w:rsidR="00EB5700" w:rsidRPr="00EB5700" w:rsidRDefault="00EB5700" w:rsidP="00EB5700">
            <w:pPr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27F1431C" w14:textId="625CE202" w:rsidR="00EB5700" w:rsidRPr="00EB5700" w:rsidRDefault="00EB5700" w:rsidP="00EB5700">
            <w:pPr>
              <w:pStyle w:val="Date"/>
              <w:rPr>
                <w:rFonts w:asciiTheme="majorHAnsi" w:hAnsiTheme="majorHAnsi"/>
              </w:rPr>
            </w:pPr>
            <w:r w:rsidRPr="00EB5700">
              <w:rPr>
                <w:rFonts w:asciiTheme="majorHAnsi" w:hAnsiTheme="majorHAnsi"/>
              </w:rPr>
              <w:t>April 2008</w:t>
            </w:r>
          </w:p>
        </w:tc>
      </w:tr>
      <w:tr w:rsidR="00EB5700" w:rsidRPr="00EB5700" w14:paraId="7EA8ADE3" w14:textId="77777777" w:rsidTr="00EB5700">
        <w:trPr>
          <w:trHeight w:val="314"/>
        </w:trPr>
        <w:sdt>
          <w:sdtPr>
            <w:rPr>
              <w:rFonts w:asciiTheme="majorHAnsi" w:hAnsiTheme="majorHAnsi"/>
            </w:rPr>
            <w:id w:val="744219700"/>
            <w:placeholder>
              <w:docPart w:val="65646F9CF8491948B126D3E53821676D"/>
            </w:placeholder>
          </w:sdtPr>
          <w:sdtEndPr/>
          <w:sdtContent>
            <w:tc>
              <w:tcPr>
                <w:tcW w:w="3414" w:type="pct"/>
              </w:tcPr>
              <w:p w14:paraId="6C7303B9" w14:textId="4329AA63" w:rsidR="00EB5700" w:rsidRPr="00EB5700" w:rsidRDefault="00EB5700" w:rsidP="00EB5700">
                <w:pPr>
                  <w:pStyle w:val="BodyText"/>
                  <w:numPr>
                    <w:ilvl w:val="0"/>
                    <w:numId w:val="13"/>
                  </w:numPr>
                  <w:tabs>
                    <w:tab w:val="clear" w:pos="720"/>
                  </w:tabs>
                  <w:spacing w:after="0" w:line="360" w:lineRule="auto"/>
                  <w:ind w:left="180" w:hanging="180"/>
                  <w:rPr>
                    <w:rFonts w:asciiTheme="majorHAnsi" w:hAnsiTheme="majorHAnsi"/>
                    <w:u w:val="single"/>
                    <w:lang w:val="en-GB"/>
                  </w:rPr>
                </w:pPr>
                <w:r w:rsidRPr="00EB5700">
                  <w:rPr>
                    <w:rFonts w:asciiTheme="majorHAnsi" w:hAnsiTheme="majorHAnsi"/>
                    <w:lang w:val="en-GB"/>
                  </w:rPr>
                  <w:t xml:space="preserve">“One for the Legislators, Two for the Bureaucrats: </w:t>
                </w:r>
                <w:r w:rsidRPr="00EB5700">
                  <w:rPr>
                    <w:rFonts w:asciiTheme="majorHAnsi" w:hAnsiTheme="majorHAnsi"/>
                  </w:rPr>
                  <w:t>Bureaucratic Expertise and Public Opinion in the Delegation of Funds during Crises” presented at the Midwest Political Science Association conference</w:t>
                </w:r>
                <w:r w:rsidRPr="00EB5700">
                  <w:rPr>
                    <w:rFonts w:asciiTheme="majorHAnsi" w:hAnsiTheme="majorHAnsi"/>
                    <w:color w:val="000000"/>
                  </w:rPr>
                  <w:t>, Chicago, IL</w:t>
                </w:r>
              </w:p>
            </w:tc>
          </w:sdtContent>
        </w:sdt>
        <w:tc>
          <w:tcPr>
            <w:tcW w:w="192" w:type="pct"/>
          </w:tcPr>
          <w:p w14:paraId="1362B118" w14:textId="77777777" w:rsidR="00EB5700" w:rsidRPr="00EB5700" w:rsidRDefault="00EB5700" w:rsidP="00EB5700">
            <w:pPr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4C3093F3" w14:textId="2C253E76" w:rsidR="00EB5700" w:rsidRPr="00EB5700" w:rsidRDefault="00EB5700" w:rsidP="00EB5700">
            <w:pPr>
              <w:pStyle w:val="Date"/>
              <w:rPr>
                <w:rFonts w:asciiTheme="majorHAnsi" w:hAnsiTheme="majorHAnsi"/>
              </w:rPr>
            </w:pPr>
            <w:r w:rsidRPr="00EB5700">
              <w:rPr>
                <w:rFonts w:asciiTheme="majorHAnsi" w:hAnsiTheme="majorHAnsi"/>
              </w:rPr>
              <w:t>April 2007</w:t>
            </w:r>
          </w:p>
        </w:tc>
      </w:tr>
      <w:tr w:rsidR="00EB5700" w:rsidRPr="00EB5700" w14:paraId="0B269EBD" w14:textId="77777777" w:rsidTr="00EB5700">
        <w:trPr>
          <w:trHeight w:val="303"/>
        </w:trPr>
        <w:sdt>
          <w:sdtPr>
            <w:rPr>
              <w:rFonts w:asciiTheme="majorHAnsi" w:hAnsiTheme="majorHAnsi"/>
            </w:rPr>
            <w:id w:val="345364991"/>
            <w:placeholder>
              <w:docPart w:val="ED1BF7972D9F1146A1A6DAB2A7FA8C4F"/>
            </w:placeholder>
          </w:sdtPr>
          <w:sdtEndPr/>
          <w:sdtContent>
            <w:tc>
              <w:tcPr>
                <w:tcW w:w="3414" w:type="pct"/>
              </w:tcPr>
              <w:p w14:paraId="2823CAC9" w14:textId="0FE169B3" w:rsidR="00EB5700" w:rsidRPr="00EB5700" w:rsidRDefault="00EB5700" w:rsidP="00EB5700">
                <w:pPr>
                  <w:pStyle w:val="BodyText"/>
                  <w:numPr>
                    <w:ilvl w:val="0"/>
                    <w:numId w:val="13"/>
                  </w:numPr>
                  <w:tabs>
                    <w:tab w:val="clear" w:pos="720"/>
                  </w:tabs>
                  <w:spacing w:after="0" w:line="360" w:lineRule="auto"/>
                  <w:ind w:left="180" w:hanging="180"/>
                  <w:rPr>
                    <w:rFonts w:asciiTheme="majorHAnsi" w:hAnsiTheme="majorHAnsi"/>
                    <w:u w:val="single"/>
                    <w:lang w:val="en-GB"/>
                  </w:rPr>
                </w:pPr>
                <w:r w:rsidRPr="00EB5700">
                  <w:rPr>
                    <w:rFonts w:asciiTheme="majorHAnsi" w:hAnsiTheme="majorHAnsi"/>
                    <w:lang w:val="en-GB"/>
                  </w:rPr>
                  <w:t xml:space="preserve">“Out of Order: Voting Order, Ordered Preferences, and Strategic </w:t>
                </w:r>
                <w:proofErr w:type="spellStart"/>
                <w:r w:rsidRPr="00EB5700">
                  <w:rPr>
                    <w:rFonts w:asciiTheme="majorHAnsi" w:hAnsiTheme="majorHAnsi"/>
                    <w:lang w:val="en-GB"/>
                  </w:rPr>
                  <w:t>Behavior</w:t>
                </w:r>
                <w:proofErr w:type="spellEnd"/>
                <w:r w:rsidRPr="00EB5700">
                  <w:rPr>
                    <w:rFonts w:asciiTheme="majorHAnsi" w:hAnsiTheme="majorHAnsi"/>
                    <w:lang w:val="en-GB"/>
                  </w:rPr>
                  <w:t xml:space="preserve"> on the US Supreme Court” presented at the Southern Political Science Association conference, New Orleans, LA</w:t>
                </w:r>
              </w:p>
            </w:tc>
          </w:sdtContent>
        </w:sdt>
        <w:tc>
          <w:tcPr>
            <w:tcW w:w="192" w:type="pct"/>
          </w:tcPr>
          <w:p w14:paraId="00275B76" w14:textId="77777777" w:rsidR="00EB5700" w:rsidRPr="00EB5700" w:rsidRDefault="00EB5700" w:rsidP="00EB5700">
            <w:pPr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00EC7A90" w14:textId="12AEE535" w:rsidR="00EB5700" w:rsidRPr="00EB5700" w:rsidRDefault="00EB5700" w:rsidP="00EB5700">
            <w:pPr>
              <w:pStyle w:val="Date"/>
              <w:rPr>
                <w:rFonts w:asciiTheme="majorHAnsi" w:hAnsiTheme="majorHAnsi"/>
              </w:rPr>
            </w:pPr>
            <w:r w:rsidRPr="00EB5700">
              <w:rPr>
                <w:rFonts w:asciiTheme="majorHAnsi" w:hAnsiTheme="majorHAnsi"/>
              </w:rPr>
              <w:t>January 2007</w:t>
            </w:r>
          </w:p>
        </w:tc>
      </w:tr>
      <w:tr w:rsidR="00EB5700" w:rsidRPr="00EB5700" w14:paraId="5F619875" w14:textId="77777777" w:rsidTr="00EB5700">
        <w:trPr>
          <w:trHeight w:val="558"/>
        </w:trPr>
        <w:sdt>
          <w:sdtPr>
            <w:rPr>
              <w:rFonts w:asciiTheme="majorHAnsi" w:hAnsiTheme="majorHAnsi"/>
            </w:rPr>
            <w:id w:val="1887456056"/>
            <w:placeholder>
              <w:docPart w:val="8E76B48E7F10DD43B442B26FE8A9363C"/>
            </w:placeholder>
          </w:sdtPr>
          <w:sdtEndPr/>
          <w:sdtContent>
            <w:tc>
              <w:tcPr>
                <w:tcW w:w="3414" w:type="pct"/>
              </w:tcPr>
              <w:p w14:paraId="63A471E4" w14:textId="148C1D2F" w:rsidR="00EB5700" w:rsidRPr="00EB5700" w:rsidRDefault="00EB5700" w:rsidP="00EB5700">
                <w:pPr>
                  <w:pStyle w:val="BodyText"/>
                  <w:numPr>
                    <w:ilvl w:val="0"/>
                    <w:numId w:val="13"/>
                  </w:numPr>
                  <w:tabs>
                    <w:tab w:val="clear" w:pos="720"/>
                  </w:tabs>
                  <w:spacing w:after="0" w:line="360" w:lineRule="auto"/>
                  <w:ind w:left="180" w:hanging="180"/>
                  <w:rPr>
                    <w:rFonts w:asciiTheme="majorHAnsi" w:hAnsiTheme="majorHAnsi"/>
                    <w:u w:val="single"/>
                    <w:lang w:val="en-GB"/>
                  </w:rPr>
                </w:pPr>
                <w:r w:rsidRPr="00EB5700">
                  <w:rPr>
                    <w:rFonts w:asciiTheme="majorHAnsi" w:hAnsiTheme="majorHAnsi"/>
                    <w:lang w:val="en-GB"/>
                  </w:rPr>
                  <w:t xml:space="preserve">Participant at the </w:t>
                </w:r>
                <w:proofErr w:type="spellStart"/>
                <w:r w:rsidRPr="00EB5700">
                  <w:rPr>
                    <w:rFonts w:asciiTheme="majorHAnsi" w:hAnsiTheme="majorHAnsi"/>
                    <w:lang w:val="en-GB"/>
                  </w:rPr>
                  <w:t>Southwestern</w:t>
                </w:r>
                <w:proofErr w:type="spellEnd"/>
                <w:r w:rsidRPr="00EB5700">
                  <w:rPr>
                    <w:rFonts w:asciiTheme="majorHAnsi" w:hAnsiTheme="majorHAnsi"/>
                    <w:lang w:val="en-GB"/>
                  </w:rPr>
                  <w:t xml:space="preserve"> Political Science Association Conference, San Antonio, Texas</w:t>
                </w:r>
              </w:p>
            </w:tc>
          </w:sdtContent>
        </w:sdt>
        <w:tc>
          <w:tcPr>
            <w:tcW w:w="192" w:type="pct"/>
          </w:tcPr>
          <w:p w14:paraId="36B223F3" w14:textId="77777777" w:rsidR="00EB5700" w:rsidRPr="00EB5700" w:rsidRDefault="00EB5700" w:rsidP="00EB5700">
            <w:pPr>
              <w:rPr>
                <w:rFonts w:asciiTheme="majorHAnsi" w:hAnsiTheme="majorHAnsi"/>
              </w:rPr>
            </w:pPr>
          </w:p>
        </w:tc>
        <w:tc>
          <w:tcPr>
            <w:tcW w:w="1394" w:type="pct"/>
          </w:tcPr>
          <w:p w14:paraId="6B19FF3C" w14:textId="7371A55D" w:rsidR="00EB5700" w:rsidRPr="00EB5700" w:rsidRDefault="00EB5700" w:rsidP="00EB5700">
            <w:pPr>
              <w:pStyle w:val="Date"/>
              <w:rPr>
                <w:rFonts w:asciiTheme="majorHAnsi" w:hAnsiTheme="majorHAnsi"/>
              </w:rPr>
            </w:pPr>
            <w:r w:rsidRPr="00EB5700">
              <w:rPr>
                <w:rFonts w:asciiTheme="majorHAnsi" w:hAnsiTheme="majorHAnsi"/>
              </w:rPr>
              <w:t>April 2006</w:t>
            </w:r>
          </w:p>
        </w:tc>
      </w:tr>
    </w:tbl>
    <w:p w14:paraId="6F415C88" w14:textId="0E96E640" w:rsidR="00DA2869" w:rsidRDefault="00EB5700">
      <w:pPr>
        <w:pStyle w:val="Heading1"/>
      </w:pPr>
      <w:r>
        <w:t>Professional Service</w:t>
      </w:r>
      <w:r w:rsidR="00BA0151">
        <w:t>/Memberships</w:t>
      </w:r>
    </w:p>
    <w:tbl>
      <w:tblPr>
        <w:tblStyle w:val="CVDetails"/>
        <w:tblW w:w="5002" w:type="pct"/>
        <w:tblLook w:val="04A0" w:firstRow="1" w:lastRow="0" w:firstColumn="1" w:lastColumn="0" w:noHBand="0" w:noVBand="1"/>
      </w:tblPr>
      <w:tblGrid>
        <w:gridCol w:w="6390"/>
        <w:gridCol w:w="361"/>
        <w:gridCol w:w="2613"/>
      </w:tblGrid>
      <w:tr w:rsidR="00DA2869" w14:paraId="6576E43A" w14:textId="77777777" w:rsidTr="005A59A2">
        <w:sdt>
          <w:sdtPr>
            <w:id w:val="17159686"/>
            <w:placeholder>
              <w:docPart w:val="940C67CC5E39B04B9BC74296DC1AE4AA"/>
            </w:placeholder>
          </w:sdtPr>
          <w:sdtEndPr/>
          <w:sdtContent>
            <w:tc>
              <w:tcPr>
                <w:tcW w:w="3412" w:type="pct"/>
              </w:tcPr>
              <w:p w14:paraId="43ED1FAB" w14:textId="77777777" w:rsidR="000554CD" w:rsidRDefault="000554CD" w:rsidP="00563569">
                <w:pPr>
                  <w:pStyle w:val="ListBullet"/>
                  <w:ind w:right="-359"/>
                </w:pPr>
                <w:proofErr w:type="spellStart"/>
                <w:r>
                  <w:t>CenterPoint</w:t>
                </w:r>
                <w:proofErr w:type="spellEnd"/>
                <w:r>
                  <w:t xml:space="preserve"> Energy </w:t>
                </w:r>
                <w:proofErr w:type="spellStart"/>
                <w:r>
                  <w:t>PowerTools</w:t>
                </w:r>
                <w:proofErr w:type="spellEnd"/>
                <w:r>
                  <w:t xml:space="preserve"> Non-Profit Conference Board </w:t>
                </w:r>
              </w:p>
              <w:p w14:paraId="6271AE38" w14:textId="7AE4BA42" w:rsidR="000554CD" w:rsidRDefault="000554CD" w:rsidP="000554CD">
                <w:pPr>
                  <w:pStyle w:val="ListBullet"/>
                  <w:numPr>
                    <w:ilvl w:val="0"/>
                    <w:numId w:val="0"/>
                  </w:numPr>
                  <w:ind w:left="187" w:right="-359"/>
                </w:pPr>
                <w:r>
                  <w:t>Member</w:t>
                </w:r>
              </w:p>
              <w:p w14:paraId="2F3E677E" w14:textId="3E3573F5" w:rsidR="00563569" w:rsidRPr="00563569" w:rsidRDefault="00563569" w:rsidP="00563569">
                <w:pPr>
                  <w:pStyle w:val="ListBullet"/>
                  <w:ind w:right="-359"/>
                </w:pPr>
                <w:r w:rsidRPr="00563569">
                  <w:t xml:space="preserve">American University Mock Conference </w:t>
                </w:r>
              </w:p>
              <w:p w14:paraId="3987BFD3" w14:textId="10816A59" w:rsidR="00DA2869" w:rsidRPr="00563569" w:rsidRDefault="00563569" w:rsidP="00D86793">
                <w:pPr>
                  <w:pStyle w:val="ListBullet"/>
                  <w:numPr>
                    <w:ilvl w:val="0"/>
                    <w:numId w:val="0"/>
                  </w:numPr>
                  <w:tabs>
                    <w:tab w:val="clear" w:pos="180"/>
                  </w:tabs>
                  <w:ind w:left="187" w:right="-359"/>
                </w:pPr>
                <w:proofErr w:type="gramStart"/>
                <w:r w:rsidRPr="00563569">
                  <w:t>with</w:t>
                </w:r>
                <w:proofErr w:type="gramEnd"/>
                <w:r w:rsidRPr="00563569">
                  <w:t xml:space="preserve"> Tobias </w:t>
                </w:r>
                <w:proofErr w:type="spellStart"/>
                <w:r w:rsidRPr="00563569">
                  <w:t>Greiff</w:t>
                </w:r>
                <w:proofErr w:type="spellEnd"/>
                <w:r w:rsidRPr="00563569">
                  <w:t xml:space="preserve"> and Alex Cromwell</w:t>
                </w:r>
              </w:p>
            </w:tc>
          </w:sdtContent>
        </w:sdt>
        <w:tc>
          <w:tcPr>
            <w:tcW w:w="193" w:type="pct"/>
          </w:tcPr>
          <w:p w14:paraId="27D6C337" w14:textId="77777777" w:rsidR="00DA2869" w:rsidRDefault="00DA2869"/>
        </w:tc>
        <w:tc>
          <w:tcPr>
            <w:tcW w:w="1395" w:type="pct"/>
          </w:tcPr>
          <w:p w14:paraId="73D13B1A" w14:textId="3CD547E9" w:rsidR="000554CD" w:rsidRDefault="000554CD">
            <w:pPr>
              <w:pStyle w:val="Date"/>
            </w:pPr>
            <w:r>
              <w:t>May 2017</w:t>
            </w:r>
          </w:p>
          <w:p w14:paraId="33CA7FB2" w14:textId="77777777" w:rsidR="000554CD" w:rsidRDefault="000554CD">
            <w:pPr>
              <w:pStyle w:val="Date"/>
            </w:pPr>
          </w:p>
          <w:p w14:paraId="750BEC58" w14:textId="683151BB" w:rsidR="00DA2869" w:rsidRDefault="00563569">
            <w:pPr>
              <w:pStyle w:val="Date"/>
            </w:pPr>
            <w:r>
              <w:t>November 2015</w:t>
            </w:r>
          </w:p>
        </w:tc>
      </w:tr>
      <w:tr w:rsidR="00DA2869" w14:paraId="4FA3F5B5" w14:textId="77777777" w:rsidTr="005A59A2">
        <w:sdt>
          <w:sdtPr>
            <w:id w:val="17159687"/>
            <w:placeholder>
              <w:docPart w:val="4968B07D7FED9647A0B79AF4A7F6BBD9"/>
            </w:placeholder>
          </w:sdtPr>
          <w:sdtEndPr/>
          <w:sdtContent>
            <w:tc>
              <w:tcPr>
                <w:tcW w:w="3412" w:type="pct"/>
              </w:tcPr>
              <w:p w14:paraId="4B9FEFAF" w14:textId="77777777" w:rsidR="00563569" w:rsidRDefault="00563569" w:rsidP="00D611CD">
                <w:pPr>
                  <w:pStyle w:val="BodyText"/>
                  <w:numPr>
                    <w:ilvl w:val="0"/>
                    <w:numId w:val="14"/>
                  </w:numPr>
                  <w:tabs>
                    <w:tab w:val="clear" w:pos="720"/>
                    <w:tab w:val="left" w:pos="180"/>
                    <w:tab w:val="left" w:pos="360"/>
                  </w:tabs>
                  <w:spacing w:after="0" w:line="360" w:lineRule="auto"/>
                  <w:ind w:right="-359" w:hanging="720"/>
                </w:pPr>
                <w:r w:rsidRPr="00563569">
                  <w:t xml:space="preserve">Scholarship Advisor for Alpha Chi Rho Fraternity, </w:t>
                </w:r>
              </w:p>
              <w:p w14:paraId="1D1E7371" w14:textId="51BAF1F4" w:rsidR="00DA2869" w:rsidRPr="00563569" w:rsidRDefault="00563569" w:rsidP="00D611CD">
                <w:pPr>
                  <w:pStyle w:val="BodyText"/>
                  <w:tabs>
                    <w:tab w:val="left" w:pos="180"/>
                    <w:tab w:val="left" w:pos="360"/>
                  </w:tabs>
                  <w:spacing w:after="0" w:line="360" w:lineRule="auto"/>
                  <w:ind w:left="180" w:right="-359"/>
                </w:pPr>
                <w:r w:rsidRPr="00563569">
                  <w:t xml:space="preserve">University of Missouri </w:t>
                </w:r>
              </w:p>
            </w:tc>
          </w:sdtContent>
        </w:sdt>
        <w:tc>
          <w:tcPr>
            <w:tcW w:w="193" w:type="pct"/>
          </w:tcPr>
          <w:p w14:paraId="343F7EE2" w14:textId="77777777" w:rsidR="00DA2869" w:rsidRDefault="00DA2869"/>
        </w:tc>
        <w:tc>
          <w:tcPr>
            <w:tcW w:w="1395" w:type="pct"/>
          </w:tcPr>
          <w:p w14:paraId="02F36CDC" w14:textId="449B3339" w:rsidR="00DA2869" w:rsidRDefault="00563569">
            <w:pPr>
              <w:pStyle w:val="Date"/>
            </w:pPr>
            <w:r>
              <w:t>Fall 2014 - Spring 2015</w:t>
            </w:r>
          </w:p>
        </w:tc>
      </w:tr>
      <w:tr w:rsidR="00563569" w14:paraId="776FEEE1" w14:textId="77777777" w:rsidTr="005A59A2">
        <w:sdt>
          <w:sdtPr>
            <w:id w:val="-37742258"/>
            <w:placeholder>
              <w:docPart w:val="1A13FADB9AE4CF49A6EECBBD763EC83F"/>
            </w:placeholder>
          </w:sdtPr>
          <w:sdtEndPr/>
          <w:sdtContent>
            <w:tc>
              <w:tcPr>
                <w:tcW w:w="3412" w:type="pct"/>
              </w:tcPr>
              <w:p w14:paraId="60160D07" w14:textId="4BA302ED" w:rsidR="00563569" w:rsidRPr="00563569" w:rsidRDefault="00563569" w:rsidP="00563569">
                <w:pPr>
                  <w:pStyle w:val="BodyText"/>
                  <w:numPr>
                    <w:ilvl w:val="0"/>
                    <w:numId w:val="14"/>
                  </w:numPr>
                  <w:tabs>
                    <w:tab w:val="left" w:pos="180"/>
                    <w:tab w:val="left" w:pos="360"/>
                  </w:tabs>
                  <w:spacing w:after="0" w:line="360" w:lineRule="auto"/>
                  <w:ind w:right="-359" w:hanging="720"/>
                </w:pPr>
                <w:r w:rsidRPr="00563569">
                  <w:t xml:space="preserve">Reviewer for </w:t>
                </w:r>
                <w:r w:rsidRPr="00563569">
                  <w:rPr>
                    <w:i/>
                    <w:iCs/>
                  </w:rPr>
                  <w:t>Social Science Quarterly</w:t>
                </w:r>
              </w:p>
            </w:tc>
          </w:sdtContent>
        </w:sdt>
        <w:tc>
          <w:tcPr>
            <w:tcW w:w="193" w:type="pct"/>
          </w:tcPr>
          <w:p w14:paraId="48FEA214" w14:textId="77777777" w:rsidR="00563569" w:rsidRDefault="00563569"/>
        </w:tc>
        <w:tc>
          <w:tcPr>
            <w:tcW w:w="1395" w:type="pct"/>
          </w:tcPr>
          <w:p w14:paraId="6B9CBF9E" w14:textId="1BEE264E" w:rsidR="00563569" w:rsidRDefault="00563569">
            <w:pPr>
              <w:pStyle w:val="Date"/>
            </w:pPr>
            <w:r>
              <w:t>Fall 2010 - continuous</w:t>
            </w:r>
          </w:p>
        </w:tc>
      </w:tr>
      <w:tr w:rsidR="00563569" w14:paraId="4E103B66" w14:textId="77777777" w:rsidTr="005A59A2">
        <w:sdt>
          <w:sdtPr>
            <w:id w:val="427545856"/>
            <w:placeholder>
              <w:docPart w:val="AA22120E54DC6347B4DC85A7361AFFE2"/>
            </w:placeholder>
          </w:sdtPr>
          <w:sdtEndPr/>
          <w:sdtContent>
            <w:tc>
              <w:tcPr>
                <w:tcW w:w="3412" w:type="pct"/>
              </w:tcPr>
              <w:p w14:paraId="5E158133" w14:textId="19973579" w:rsidR="00563569" w:rsidRPr="00563569" w:rsidRDefault="00563569" w:rsidP="00563569">
                <w:pPr>
                  <w:pStyle w:val="BodyText"/>
                  <w:numPr>
                    <w:ilvl w:val="0"/>
                    <w:numId w:val="14"/>
                  </w:numPr>
                  <w:tabs>
                    <w:tab w:val="left" w:pos="180"/>
                    <w:tab w:val="left" w:pos="360"/>
                  </w:tabs>
                  <w:spacing w:after="0" w:line="360" w:lineRule="auto"/>
                  <w:ind w:right="-359" w:hanging="720"/>
                </w:pPr>
                <w:r w:rsidRPr="00563569">
                  <w:rPr>
                    <w:iCs/>
                  </w:rPr>
                  <w:t xml:space="preserve">Chair/Discussant at Midwest Political Science Conference </w:t>
                </w:r>
              </w:p>
            </w:tc>
          </w:sdtContent>
        </w:sdt>
        <w:tc>
          <w:tcPr>
            <w:tcW w:w="193" w:type="pct"/>
          </w:tcPr>
          <w:p w14:paraId="7A0A6ED8" w14:textId="77777777" w:rsidR="00563569" w:rsidRDefault="00563569"/>
        </w:tc>
        <w:tc>
          <w:tcPr>
            <w:tcW w:w="1395" w:type="pct"/>
          </w:tcPr>
          <w:p w14:paraId="7D4B5531" w14:textId="1D0FF00D" w:rsidR="00563569" w:rsidRDefault="00563569">
            <w:pPr>
              <w:pStyle w:val="Date"/>
            </w:pPr>
            <w:r>
              <w:t>Spring 2013 – Spring 2014</w:t>
            </w:r>
          </w:p>
        </w:tc>
      </w:tr>
      <w:tr w:rsidR="00563569" w14:paraId="0D807B2D" w14:textId="77777777" w:rsidTr="008B179A">
        <w:tc>
          <w:tcPr>
            <w:tcW w:w="3412" w:type="pct"/>
          </w:tcPr>
          <w:p w14:paraId="00B4FD7C" w14:textId="640185BD" w:rsidR="008B179A" w:rsidRPr="008B179A" w:rsidRDefault="00563569" w:rsidP="008B179A">
            <w:pPr>
              <w:pStyle w:val="ListBullet"/>
            </w:pPr>
            <w:r w:rsidRPr="008B179A">
              <w:t>Discussant at the 2</w:t>
            </w:r>
            <w:r w:rsidRPr="008B179A">
              <w:rPr>
                <w:vertAlign w:val="superscript"/>
              </w:rPr>
              <w:t>nd</w:t>
            </w:r>
            <w:r w:rsidRPr="008B179A">
              <w:t xml:space="preserve"> Annual Texas Political Science Student Conference</w:t>
            </w:r>
          </w:p>
        </w:tc>
        <w:tc>
          <w:tcPr>
            <w:tcW w:w="193" w:type="pct"/>
          </w:tcPr>
          <w:p w14:paraId="3A6D2FBA" w14:textId="77777777" w:rsidR="00563569" w:rsidRDefault="00563569" w:rsidP="005A59A2">
            <w:pPr>
              <w:ind w:left="-1" w:firstLine="1"/>
            </w:pPr>
          </w:p>
        </w:tc>
        <w:tc>
          <w:tcPr>
            <w:tcW w:w="1395" w:type="pct"/>
          </w:tcPr>
          <w:p w14:paraId="09CCB676" w14:textId="36C1EC12" w:rsidR="00563569" w:rsidRDefault="00563569">
            <w:pPr>
              <w:pStyle w:val="Date"/>
            </w:pPr>
            <w:r>
              <w:t>Spring 2012</w:t>
            </w:r>
          </w:p>
        </w:tc>
      </w:tr>
      <w:tr w:rsidR="008B179A" w14:paraId="7F688311" w14:textId="77777777" w:rsidTr="008B179A">
        <w:tc>
          <w:tcPr>
            <w:tcW w:w="3412" w:type="pct"/>
          </w:tcPr>
          <w:p w14:paraId="7B64DD95" w14:textId="7802D2D9" w:rsidR="008B179A" w:rsidRPr="008B179A" w:rsidRDefault="008B179A" w:rsidP="008B179A">
            <w:pPr>
              <w:pStyle w:val="ListBullet"/>
            </w:pPr>
            <w:r w:rsidRPr="008B179A">
              <w:rPr>
                <w:lang w:val="en-GB"/>
              </w:rPr>
              <w:t xml:space="preserve">Research Consultant: Texas </w:t>
            </w:r>
            <w:proofErr w:type="spellStart"/>
            <w:r w:rsidRPr="008B179A">
              <w:rPr>
                <w:lang w:val="en-GB"/>
              </w:rPr>
              <w:t>OilTech</w:t>
            </w:r>
            <w:proofErr w:type="spellEnd"/>
            <w:r w:rsidRPr="008B179A">
              <w:rPr>
                <w:lang w:val="en-GB"/>
              </w:rPr>
              <w:t xml:space="preserve"> Labs, Inc.</w:t>
            </w:r>
          </w:p>
        </w:tc>
        <w:tc>
          <w:tcPr>
            <w:tcW w:w="193" w:type="pct"/>
          </w:tcPr>
          <w:p w14:paraId="6795A3BC" w14:textId="77777777" w:rsidR="008B179A" w:rsidRDefault="008B179A" w:rsidP="005A59A2">
            <w:pPr>
              <w:ind w:left="-1" w:firstLine="1"/>
            </w:pPr>
          </w:p>
        </w:tc>
        <w:tc>
          <w:tcPr>
            <w:tcW w:w="1395" w:type="pct"/>
          </w:tcPr>
          <w:p w14:paraId="72B75C9A" w14:textId="676E41DD" w:rsidR="008B179A" w:rsidRPr="008B179A" w:rsidRDefault="008B179A" w:rsidP="008B179A">
            <w:pPr>
              <w:pStyle w:val="Date"/>
            </w:pPr>
            <w:r>
              <w:t>Fall 2004 – Spring 2012</w:t>
            </w:r>
          </w:p>
        </w:tc>
      </w:tr>
      <w:tr w:rsidR="008B179A" w14:paraId="1749DF75" w14:textId="77777777" w:rsidTr="008B179A">
        <w:tc>
          <w:tcPr>
            <w:tcW w:w="3412" w:type="pct"/>
          </w:tcPr>
          <w:p w14:paraId="6FE9FF9C" w14:textId="5FD0916F" w:rsidR="008B179A" w:rsidRPr="008B179A" w:rsidRDefault="008B179A" w:rsidP="008B179A">
            <w:pPr>
              <w:pStyle w:val="ListBullet"/>
              <w:rPr>
                <w:lang w:val="en-GB"/>
              </w:rPr>
            </w:pPr>
            <w:r w:rsidRPr="008B179A">
              <w:rPr>
                <w:lang w:val="en-GB"/>
              </w:rPr>
              <w:t xml:space="preserve">Editorial Intern for </w:t>
            </w:r>
            <w:r w:rsidRPr="008B179A">
              <w:rPr>
                <w:i/>
                <w:lang w:val="en-GB"/>
              </w:rPr>
              <w:t xml:space="preserve">Social Science </w:t>
            </w:r>
            <w:proofErr w:type="gramStart"/>
            <w:r w:rsidRPr="008B179A">
              <w:rPr>
                <w:i/>
                <w:lang w:val="en-GB"/>
              </w:rPr>
              <w:t>Quarterly</w:t>
            </w:r>
            <w:r w:rsidRPr="008B179A">
              <w:rPr>
                <w:lang w:val="en-GB"/>
              </w:rPr>
              <w:t xml:space="preserve">      </w:t>
            </w:r>
            <w:proofErr w:type="gramEnd"/>
          </w:p>
        </w:tc>
        <w:tc>
          <w:tcPr>
            <w:tcW w:w="193" w:type="pct"/>
          </w:tcPr>
          <w:p w14:paraId="7EFFEF91" w14:textId="77777777" w:rsidR="008B179A" w:rsidRDefault="008B179A" w:rsidP="005A59A2">
            <w:pPr>
              <w:ind w:left="-1" w:firstLine="1"/>
            </w:pPr>
          </w:p>
        </w:tc>
        <w:tc>
          <w:tcPr>
            <w:tcW w:w="1395" w:type="pct"/>
          </w:tcPr>
          <w:p w14:paraId="3B967D18" w14:textId="7B6F7122" w:rsidR="008B179A" w:rsidRPr="008B179A" w:rsidRDefault="008B179A" w:rsidP="008B179A">
            <w:pPr>
              <w:pStyle w:val="Date"/>
            </w:pPr>
            <w:r>
              <w:t>Spring 2006 – Fall 2008</w:t>
            </w:r>
          </w:p>
        </w:tc>
      </w:tr>
      <w:tr w:rsidR="008B179A" w14:paraId="7A903D68" w14:textId="77777777" w:rsidTr="008B179A">
        <w:tc>
          <w:tcPr>
            <w:tcW w:w="3412" w:type="pct"/>
          </w:tcPr>
          <w:p w14:paraId="7DFE98AE" w14:textId="0BD00E3D" w:rsidR="008B179A" w:rsidRPr="008B179A" w:rsidRDefault="008B179A" w:rsidP="008B179A">
            <w:pPr>
              <w:pStyle w:val="ListBullet"/>
              <w:rPr>
                <w:lang w:val="en-GB"/>
              </w:rPr>
            </w:pPr>
            <w:r w:rsidRPr="008B179A">
              <w:rPr>
                <w:lang w:val="en-GB"/>
              </w:rPr>
              <w:t xml:space="preserve">Teaching Assistant for Undergraduate Political Science Classes/Graduate Statistical Methods </w:t>
            </w:r>
            <w:proofErr w:type="gramStart"/>
            <w:r w:rsidRPr="008B179A">
              <w:rPr>
                <w:lang w:val="en-GB"/>
              </w:rPr>
              <w:t xml:space="preserve">Classes  </w:t>
            </w:r>
            <w:proofErr w:type="gramEnd"/>
          </w:p>
        </w:tc>
        <w:tc>
          <w:tcPr>
            <w:tcW w:w="193" w:type="pct"/>
          </w:tcPr>
          <w:p w14:paraId="2B344B1D" w14:textId="77777777" w:rsidR="008B179A" w:rsidRDefault="008B179A" w:rsidP="005A59A2">
            <w:pPr>
              <w:ind w:left="-1" w:firstLine="1"/>
            </w:pPr>
          </w:p>
        </w:tc>
        <w:tc>
          <w:tcPr>
            <w:tcW w:w="1395" w:type="pct"/>
          </w:tcPr>
          <w:p w14:paraId="103273C6" w14:textId="51A031C7" w:rsidR="008B179A" w:rsidRDefault="008B179A" w:rsidP="008B179A">
            <w:pPr>
              <w:pStyle w:val="Date"/>
            </w:pPr>
            <w:r>
              <w:t>Spring 2005 – Spring 2009</w:t>
            </w:r>
          </w:p>
        </w:tc>
      </w:tr>
      <w:tr w:rsidR="008B179A" w14:paraId="41BA09AE" w14:textId="77777777" w:rsidTr="005A59A2">
        <w:tc>
          <w:tcPr>
            <w:tcW w:w="3412" w:type="pct"/>
          </w:tcPr>
          <w:sdt>
            <w:sdtPr>
              <w:id w:val="17159688"/>
              <w:placeholder>
                <w:docPart w:val="FABABAF602261843B2EF702C3A42C772"/>
              </w:placeholder>
            </w:sdtPr>
            <w:sdtEndPr/>
            <w:sdtContent>
              <w:p w14:paraId="32AC3439" w14:textId="68F0D386" w:rsidR="008B179A" w:rsidRPr="00563569" w:rsidRDefault="008B179A" w:rsidP="00563569">
                <w:pPr>
                  <w:pStyle w:val="ListBullet"/>
                  <w:ind w:right="-359"/>
                </w:pPr>
                <w:r w:rsidRPr="00563569">
                  <w:t>APSA Member, European Politics and Society Section</w:t>
                </w:r>
              </w:p>
              <w:p w14:paraId="30E002B4" w14:textId="55947D53" w:rsidR="008B179A" w:rsidRPr="00563569" w:rsidRDefault="008B179A" w:rsidP="00563569">
                <w:pPr>
                  <w:pStyle w:val="ListBullet"/>
                  <w:ind w:right="-359"/>
                </w:pPr>
                <w:r w:rsidRPr="00563569">
                  <w:t>MPSA Member</w:t>
                </w:r>
              </w:p>
            </w:sdtContent>
          </w:sdt>
        </w:tc>
        <w:tc>
          <w:tcPr>
            <w:tcW w:w="193" w:type="pct"/>
          </w:tcPr>
          <w:p w14:paraId="1CD48A29" w14:textId="77777777" w:rsidR="008B179A" w:rsidRDefault="008B179A"/>
        </w:tc>
        <w:tc>
          <w:tcPr>
            <w:tcW w:w="1395" w:type="pct"/>
          </w:tcPr>
          <w:p w14:paraId="4F2EC99B" w14:textId="50F9170D" w:rsidR="008B179A" w:rsidRDefault="008B179A">
            <w:pPr>
              <w:pStyle w:val="Date"/>
            </w:pPr>
            <w:r>
              <w:t>2006 - current</w:t>
            </w:r>
          </w:p>
          <w:p w14:paraId="20C50769" w14:textId="2F1028FA" w:rsidR="008B179A" w:rsidRDefault="008B179A">
            <w:pPr>
              <w:pStyle w:val="Date"/>
            </w:pPr>
            <w:r>
              <w:t>2006 - current</w:t>
            </w:r>
          </w:p>
        </w:tc>
      </w:tr>
    </w:tbl>
    <w:p w14:paraId="1C2C2FE4" w14:textId="4E0BD31B" w:rsidR="00DA2869" w:rsidRDefault="00EB5700">
      <w:pPr>
        <w:pStyle w:val="Heading1"/>
      </w:pPr>
      <w:r>
        <w:t xml:space="preserve">Research </w:t>
      </w:r>
      <w:r w:rsidR="00BA0151">
        <w:t>Interests</w:t>
      </w:r>
    </w:p>
    <w:sdt>
      <w:sdtPr>
        <w:id w:val="17159752"/>
        <w:placeholder>
          <w:docPart w:val="7CD736805F6B2B44839751C1BCAECC47"/>
        </w:placeholder>
      </w:sdtPr>
      <w:sdtEndPr/>
      <w:sdtContent>
        <w:p w14:paraId="6523F73F" w14:textId="2928FC54" w:rsidR="00DA2869" w:rsidRPr="00563569" w:rsidRDefault="00EB5700" w:rsidP="00F04A98">
          <w:pPr>
            <w:spacing w:line="360" w:lineRule="auto"/>
            <w:ind w:right="386"/>
            <w:jc w:val="both"/>
            <w:rPr>
              <w:lang w:val="en-GB"/>
            </w:rPr>
          </w:pPr>
          <w:r>
            <w:rPr>
              <w:lang w:val="en-GB"/>
            </w:rPr>
            <w:t>Compara</w:t>
          </w:r>
          <w:r w:rsidR="000554CD">
            <w:rPr>
              <w:lang w:val="en-GB"/>
            </w:rPr>
            <w:t xml:space="preserve">tive Politics, Interest Groups, Non-Profit Organizations </w:t>
          </w:r>
          <w:r>
            <w:rPr>
              <w:lang w:val="en-GB"/>
            </w:rPr>
            <w:t>European Union, Multilevel Governance, Biofuel Policy, Political Methodology, American Politics</w:t>
          </w:r>
          <w:r w:rsidR="00563569">
            <w:rPr>
              <w:lang w:val="en-GB"/>
            </w:rPr>
            <w:t>, Environmental and Energy Policy, Network Analysis</w:t>
          </w:r>
        </w:p>
      </w:sdtContent>
    </w:sdt>
    <w:p w14:paraId="3997F2A3" w14:textId="74D162C4" w:rsidR="00D86793" w:rsidRDefault="00D86793" w:rsidP="00D86793">
      <w:pPr>
        <w:pStyle w:val="Heading1"/>
      </w:pPr>
      <w:r>
        <w:t>Leadership/Awards</w:t>
      </w:r>
    </w:p>
    <w:tbl>
      <w:tblPr>
        <w:tblStyle w:val="CVDetails"/>
        <w:tblW w:w="5002" w:type="pct"/>
        <w:tblLook w:val="04A0" w:firstRow="1" w:lastRow="0" w:firstColumn="1" w:lastColumn="0" w:noHBand="0" w:noVBand="1"/>
      </w:tblPr>
      <w:tblGrid>
        <w:gridCol w:w="6390"/>
        <w:gridCol w:w="361"/>
        <w:gridCol w:w="2613"/>
      </w:tblGrid>
      <w:tr w:rsidR="00D86793" w14:paraId="0322830D" w14:textId="77777777" w:rsidTr="00D86793">
        <w:sdt>
          <w:sdtPr>
            <w:id w:val="-1494330279"/>
            <w:placeholder>
              <w:docPart w:val="AC85C682EF489E49A0F1E16D2431567E"/>
            </w:placeholder>
          </w:sdtPr>
          <w:sdtEndPr/>
          <w:sdtContent>
            <w:tc>
              <w:tcPr>
                <w:tcW w:w="3412" w:type="pct"/>
              </w:tcPr>
              <w:p w14:paraId="2464F4F1" w14:textId="74A543E0" w:rsidR="000554CD" w:rsidRDefault="000554CD" w:rsidP="00677BA6">
                <w:pPr>
                  <w:pStyle w:val="ListBullet"/>
                  <w:ind w:right="-359"/>
                </w:pPr>
                <w:r>
                  <w:t>Director, Master’s of Non-Profit Management Program</w:t>
                </w:r>
              </w:p>
              <w:p w14:paraId="7FDAAD56" w14:textId="50157909" w:rsidR="00677BA6" w:rsidRDefault="00D86793" w:rsidP="00677BA6">
                <w:pPr>
                  <w:pStyle w:val="ListBullet"/>
                  <w:ind w:right="-359"/>
                </w:pPr>
                <w:r>
                  <w:t>Fulbright-Schuman European Union Affairs Program</w:t>
                </w:r>
                <w:r w:rsidR="00677BA6">
                  <w:t xml:space="preserve">, </w:t>
                </w:r>
              </w:p>
              <w:p w14:paraId="3B4427B1" w14:textId="5C27D9C8" w:rsidR="00D86793" w:rsidRPr="00563569" w:rsidRDefault="00D86793" w:rsidP="00677BA6">
                <w:pPr>
                  <w:pStyle w:val="ListBullet"/>
                  <w:numPr>
                    <w:ilvl w:val="0"/>
                    <w:numId w:val="0"/>
                  </w:numPr>
                  <w:ind w:left="187" w:right="-359"/>
                </w:pPr>
                <w:r>
                  <w:t>Alternate Candidate</w:t>
                </w:r>
              </w:p>
            </w:tc>
          </w:sdtContent>
        </w:sdt>
        <w:tc>
          <w:tcPr>
            <w:tcW w:w="193" w:type="pct"/>
          </w:tcPr>
          <w:p w14:paraId="40B38BE4" w14:textId="77777777" w:rsidR="00D86793" w:rsidRDefault="00D86793" w:rsidP="00D86793"/>
        </w:tc>
        <w:tc>
          <w:tcPr>
            <w:tcW w:w="1395" w:type="pct"/>
          </w:tcPr>
          <w:p w14:paraId="62D1284B" w14:textId="0329E283" w:rsidR="000554CD" w:rsidRDefault="000554CD" w:rsidP="00D86793">
            <w:pPr>
              <w:pStyle w:val="Date"/>
            </w:pPr>
            <w:r>
              <w:t>July 2017</w:t>
            </w:r>
          </w:p>
          <w:p w14:paraId="430A7475" w14:textId="1AD300DC" w:rsidR="00D86793" w:rsidRDefault="00677BA6" w:rsidP="00D86793">
            <w:pPr>
              <w:pStyle w:val="Date"/>
            </w:pPr>
            <w:r>
              <w:t xml:space="preserve">Fall 2014 – Spring </w:t>
            </w:r>
            <w:r w:rsidR="00D86793">
              <w:t>2015</w:t>
            </w:r>
          </w:p>
        </w:tc>
      </w:tr>
      <w:tr w:rsidR="00D86793" w14:paraId="13A87107" w14:textId="77777777" w:rsidTr="00D86793">
        <w:sdt>
          <w:sdtPr>
            <w:id w:val="608399973"/>
            <w:placeholder>
              <w:docPart w:val="5F6CFD951ED8714581F675BA87443A18"/>
            </w:placeholder>
          </w:sdtPr>
          <w:sdtEndPr/>
          <w:sdtContent>
            <w:tc>
              <w:tcPr>
                <w:tcW w:w="3412" w:type="pct"/>
              </w:tcPr>
              <w:p w14:paraId="6672E255" w14:textId="77777777" w:rsidR="00677BA6" w:rsidRDefault="00D86793" w:rsidP="00677BA6">
                <w:pPr>
                  <w:pStyle w:val="BodyText"/>
                  <w:numPr>
                    <w:ilvl w:val="0"/>
                    <w:numId w:val="14"/>
                  </w:numPr>
                  <w:tabs>
                    <w:tab w:val="clear" w:pos="720"/>
                    <w:tab w:val="left" w:pos="180"/>
                    <w:tab w:val="left" w:pos="360"/>
                  </w:tabs>
                  <w:spacing w:after="0" w:line="360" w:lineRule="auto"/>
                  <w:ind w:right="-359" w:hanging="720"/>
                </w:pPr>
                <w:r>
                  <w:t>New Faculty Research Grant</w:t>
                </w:r>
                <w:r w:rsidR="00677BA6">
                  <w:t xml:space="preserve">, </w:t>
                </w:r>
                <w:r>
                  <w:t>University of Houston</w:t>
                </w:r>
                <w:r w:rsidRPr="00563569">
                  <w:t xml:space="preserve"> </w:t>
                </w:r>
              </w:p>
              <w:p w14:paraId="48ACCCC8" w14:textId="0C88510B" w:rsidR="00D86793" w:rsidRPr="00563569" w:rsidRDefault="00677BA6" w:rsidP="00677BA6">
                <w:pPr>
                  <w:pStyle w:val="BodyText"/>
                  <w:tabs>
                    <w:tab w:val="left" w:pos="180"/>
                    <w:tab w:val="left" w:pos="360"/>
                  </w:tabs>
                  <w:spacing w:after="0" w:line="360" w:lineRule="auto"/>
                  <w:ind w:left="720" w:right="-359"/>
                </w:pPr>
                <w:r>
                  <w:t>Award in the amount of $6,000</w:t>
                </w:r>
              </w:p>
            </w:tc>
          </w:sdtContent>
        </w:sdt>
        <w:tc>
          <w:tcPr>
            <w:tcW w:w="193" w:type="pct"/>
          </w:tcPr>
          <w:p w14:paraId="2838E967" w14:textId="77777777" w:rsidR="00D86793" w:rsidRDefault="00D86793" w:rsidP="00D86793"/>
        </w:tc>
        <w:tc>
          <w:tcPr>
            <w:tcW w:w="1395" w:type="pct"/>
          </w:tcPr>
          <w:p w14:paraId="2A5ED89B" w14:textId="184D3EE7" w:rsidR="00D86793" w:rsidRDefault="00677BA6" w:rsidP="00D86793">
            <w:pPr>
              <w:pStyle w:val="Date"/>
            </w:pPr>
            <w:r>
              <w:t xml:space="preserve">Spring/Summer 2014 </w:t>
            </w:r>
          </w:p>
        </w:tc>
      </w:tr>
      <w:tr w:rsidR="00D86793" w14:paraId="45A17825" w14:textId="77777777" w:rsidTr="00D86793">
        <w:sdt>
          <w:sdtPr>
            <w:id w:val="-398904481"/>
            <w:placeholder>
              <w:docPart w:val="C9357C073C499B4B90F1E1DB3F251C9F"/>
            </w:placeholder>
          </w:sdtPr>
          <w:sdtEndPr/>
          <w:sdtContent>
            <w:tc>
              <w:tcPr>
                <w:tcW w:w="3412" w:type="pct"/>
              </w:tcPr>
              <w:p w14:paraId="61D3B1D9" w14:textId="77777777" w:rsidR="00677BA6" w:rsidRDefault="00677BA6" w:rsidP="00677BA6">
                <w:pPr>
                  <w:pStyle w:val="BodyText"/>
                  <w:numPr>
                    <w:ilvl w:val="0"/>
                    <w:numId w:val="14"/>
                  </w:numPr>
                  <w:tabs>
                    <w:tab w:val="left" w:pos="180"/>
                    <w:tab w:val="left" w:pos="360"/>
                  </w:tabs>
                  <w:spacing w:after="0" w:line="360" w:lineRule="auto"/>
                  <w:ind w:right="-359" w:hanging="720"/>
                </w:pPr>
                <w:r>
                  <w:t>EITM Seminar Participant</w:t>
                </w:r>
              </w:p>
              <w:p w14:paraId="4004CE4B" w14:textId="01AB79FA" w:rsidR="00D86793" w:rsidRPr="00563569" w:rsidRDefault="00677BA6" w:rsidP="00677BA6">
                <w:pPr>
                  <w:pStyle w:val="BodyText"/>
                  <w:tabs>
                    <w:tab w:val="left" w:pos="180"/>
                    <w:tab w:val="left" w:pos="360"/>
                  </w:tabs>
                  <w:spacing w:after="0" w:line="360" w:lineRule="auto"/>
                  <w:ind w:left="720" w:right="-359"/>
                </w:pPr>
                <w:r>
                  <w:t>Stipend in the amount of $1,000</w:t>
                </w:r>
              </w:p>
            </w:tc>
          </w:sdtContent>
        </w:sdt>
        <w:tc>
          <w:tcPr>
            <w:tcW w:w="193" w:type="pct"/>
          </w:tcPr>
          <w:p w14:paraId="136AE84B" w14:textId="77777777" w:rsidR="00D86793" w:rsidRDefault="00D86793" w:rsidP="00D86793"/>
        </w:tc>
        <w:tc>
          <w:tcPr>
            <w:tcW w:w="1395" w:type="pct"/>
          </w:tcPr>
          <w:p w14:paraId="075E3EF2" w14:textId="01D766F5" w:rsidR="00D86793" w:rsidRDefault="00677BA6" w:rsidP="00D86793">
            <w:pPr>
              <w:pStyle w:val="Date"/>
            </w:pPr>
            <w:r>
              <w:t>Summer 2013</w:t>
            </w:r>
          </w:p>
        </w:tc>
      </w:tr>
      <w:tr w:rsidR="00D86793" w14:paraId="61240582" w14:textId="77777777" w:rsidTr="00D86793">
        <w:sdt>
          <w:sdtPr>
            <w:id w:val="262042842"/>
            <w:placeholder>
              <w:docPart w:val="CE9087EB38A1D14CB566CCD375EAA120"/>
            </w:placeholder>
          </w:sdtPr>
          <w:sdtEndPr/>
          <w:sdtContent>
            <w:tc>
              <w:tcPr>
                <w:tcW w:w="3412" w:type="pct"/>
              </w:tcPr>
              <w:p w14:paraId="6499C5B8" w14:textId="77777777" w:rsidR="00677BA6" w:rsidRPr="00677BA6" w:rsidRDefault="00677BA6" w:rsidP="00677BA6">
                <w:pPr>
                  <w:pStyle w:val="BodyText"/>
                  <w:numPr>
                    <w:ilvl w:val="0"/>
                    <w:numId w:val="14"/>
                  </w:numPr>
                  <w:tabs>
                    <w:tab w:val="left" w:pos="180"/>
                    <w:tab w:val="left" w:pos="360"/>
                  </w:tabs>
                  <w:spacing w:after="0" w:line="360" w:lineRule="auto"/>
                  <w:ind w:right="-359" w:hanging="720"/>
                </w:pPr>
                <w:proofErr w:type="spellStart"/>
                <w:r>
                  <w:rPr>
                    <w:iCs/>
                  </w:rPr>
                  <w:t>Prestage</w:t>
                </w:r>
                <w:proofErr w:type="spellEnd"/>
                <w:r>
                  <w:rPr>
                    <w:iCs/>
                  </w:rPr>
                  <w:t>-Cook Travel Grant</w:t>
                </w:r>
                <w:r w:rsidR="00D86793" w:rsidRPr="00563569">
                  <w:rPr>
                    <w:iCs/>
                  </w:rPr>
                  <w:t xml:space="preserve"> </w:t>
                </w:r>
              </w:p>
              <w:p w14:paraId="5E8B000D" w14:textId="2C1580A2" w:rsidR="00D86793" w:rsidRPr="00563569" w:rsidRDefault="00677BA6" w:rsidP="00677BA6">
                <w:pPr>
                  <w:pStyle w:val="BodyText"/>
                  <w:tabs>
                    <w:tab w:val="left" w:pos="180"/>
                    <w:tab w:val="left" w:pos="360"/>
                  </w:tabs>
                  <w:spacing w:after="0" w:line="360" w:lineRule="auto"/>
                  <w:ind w:left="720" w:right="-359"/>
                </w:pPr>
                <w:r>
                  <w:t>Award in the amount of $250</w:t>
                </w:r>
              </w:p>
            </w:tc>
          </w:sdtContent>
        </w:sdt>
        <w:tc>
          <w:tcPr>
            <w:tcW w:w="193" w:type="pct"/>
          </w:tcPr>
          <w:p w14:paraId="158DE00C" w14:textId="77777777" w:rsidR="00D86793" w:rsidRDefault="00D86793" w:rsidP="00D86793"/>
        </w:tc>
        <w:tc>
          <w:tcPr>
            <w:tcW w:w="1395" w:type="pct"/>
          </w:tcPr>
          <w:p w14:paraId="7ED8E05B" w14:textId="628F8BA0" w:rsidR="00D86793" w:rsidRDefault="00677BA6" w:rsidP="00D86793">
            <w:pPr>
              <w:pStyle w:val="Date"/>
            </w:pPr>
            <w:r>
              <w:t>Summer 2007</w:t>
            </w:r>
          </w:p>
        </w:tc>
      </w:tr>
      <w:tr w:rsidR="00D86793" w14:paraId="08107AAC" w14:textId="77777777" w:rsidTr="00D86793">
        <w:tc>
          <w:tcPr>
            <w:tcW w:w="3412" w:type="pct"/>
          </w:tcPr>
          <w:p w14:paraId="4FF49321" w14:textId="77777777" w:rsidR="00D86793" w:rsidRDefault="00677BA6" w:rsidP="00D86793">
            <w:pPr>
              <w:pStyle w:val="ListBullet"/>
            </w:pPr>
            <w:r>
              <w:t>UH Travel Grants</w:t>
            </w:r>
          </w:p>
          <w:p w14:paraId="3DF42F35" w14:textId="6C6CF25B" w:rsidR="00677BA6" w:rsidRPr="008B179A" w:rsidRDefault="00677BA6" w:rsidP="00677BA6">
            <w:pPr>
              <w:pStyle w:val="ListBullet"/>
              <w:numPr>
                <w:ilvl w:val="0"/>
                <w:numId w:val="0"/>
              </w:numPr>
              <w:tabs>
                <w:tab w:val="clear" w:pos="180"/>
              </w:tabs>
              <w:ind w:left="720"/>
            </w:pPr>
            <w:r>
              <w:t>Awards in the total amount of $1,000</w:t>
            </w:r>
          </w:p>
        </w:tc>
        <w:tc>
          <w:tcPr>
            <w:tcW w:w="193" w:type="pct"/>
          </w:tcPr>
          <w:p w14:paraId="5BC3DC12" w14:textId="77777777" w:rsidR="00D86793" w:rsidRDefault="00D86793" w:rsidP="00D86793">
            <w:pPr>
              <w:ind w:left="-1" w:firstLine="1"/>
            </w:pPr>
          </w:p>
        </w:tc>
        <w:tc>
          <w:tcPr>
            <w:tcW w:w="1395" w:type="pct"/>
          </w:tcPr>
          <w:p w14:paraId="03DE73E3" w14:textId="3F052B86" w:rsidR="00D86793" w:rsidRDefault="00677BA6" w:rsidP="00D86793">
            <w:pPr>
              <w:pStyle w:val="Date"/>
            </w:pPr>
            <w:r>
              <w:t>Summer 2007 – Spring 2009</w:t>
            </w:r>
          </w:p>
        </w:tc>
      </w:tr>
      <w:tr w:rsidR="00D86793" w:rsidRPr="008B179A" w14:paraId="4DAEF46B" w14:textId="77777777" w:rsidTr="00D86793">
        <w:tc>
          <w:tcPr>
            <w:tcW w:w="3412" w:type="pct"/>
          </w:tcPr>
          <w:p w14:paraId="7B3EDC97" w14:textId="6E1C196B" w:rsidR="00D86793" w:rsidRPr="008B179A" w:rsidRDefault="00677BA6" w:rsidP="00D86793">
            <w:pPr>
              <w:pStyle w:val="ListBullet"/>
            </w:pPr>
            <w:r>
              <w:rPr>
                <w:lang w:val="en-GB"/>
              </w:rPr>
              <w:t>Social Chair of Political Science Graduate Student Association</w:t>
            </w:r>
          </w:p>
        </w:tc>
        <w:tc>
          <w:tcPr>
            <w:tcW w:w="193" w:type="pct"/>
          </w:tcPr>
          <w:p w14:paraId="35A19154" w14:textId="77777777" w:rsidR="00D86793" w:rsidRDefault="00D86793" w:rsidP="00D86793">
            <w:pPr>
              <w:ind w:left="-1" w:firstLine="1"/>
            </w:pPr>
          </w:p>
        </w:tc>
        <w:tc>
          <w:tcPr>
            <w:tcW w:w="1395" w:type="pct"/>
          </w:tcPr>
          <w:p w14:paraId="125122C1" w14:textId="3246272D" w:rsidR="00D86793" w:rsidRPr="008B179A" w:rsidRDefault="00677BA6" w:rsidP="00D86793">
            <w:pPr>
              <w:pStyle w:val="Date"/>
            </w:pPr>
            <w:r>
              <w:t>Fall 2005 – Spring 2006</w:t>
            </w:r>
          </w:p>
        </w:tc>
      </w:tr>
      <w:tr w:rsidR="00D86793" w:rsidRPr="008B179A" w14:paraId="4F9FC797" w14:textId="77777777" w:rsidTr="00D86793">
        <w:tc>
          <w:tcPr>
            <w:tcW w:w="3412" w:type="pct"/>
          </w:tcPr>
          <w:p w14:paraId="4BE39073" w14:textId="252EF1B8" w:rsidR="00D86793" w:rsidRPr="008B179A" w:rsidRDefault="00677BA6" w:rsidP="00D86793">
            <w:pPr>
              <w:pStyle w:val="ListBullet"/>
              <w:rPr>
                <w:lang w:val="en-GB"/>
              </w:rPr>
            </w:pPr>
            <w:r>
              <w:rPr>
                <w:lang w:val="en-GB"/>
              </w:rPr>
              <w:t xml:space="preserve">Secretary and Chair of the Mentoring Committee </w:t>
            </w:r>
            <w:proofErr w:type="gramStart"/>
            <w:r>
              <w:rPr>
                <w:lang w:val="en-GB"/>
              </w:rPr>
              <w:t>PSGSA</w:t>
            </w:r>
            <w:r w:rsidR="00987E63">
              <w:rPr>
                <w:lang w:val="en-GB"/>
              </w:rPr>
              <w:t xml:space="preserve"> </w:t>
            </w:r>
            <w:r w:rsidR="00D86793" w:rsidRPr="008B179A">
              <w:rPr>
                <w:lang w:val="en-GB"/>
              </w:rPr>
              <w:t xml:space="preserve"> </w:t>
            </w:r>
            <w:proofErr w:type="gramEnd"/>
          </w:p>
        </w:tc>
        <w:tc>
          <w:tcPr>
            <w:tcW w:w="193" w:type="pct"/>
          </w:tcPr>
          <w:p w14:paraId="742974F9" w14:textId="77777777" w:rsidR="00D86793" w:rsidRDefault="00D86793" w:rsidP="00D86793">
            <w:pPr>
              <w:ind w:left="-1" w:firstLine="1"/>
            </w:pPr>
          </w:p>
        </w:tc>
        <w:tc>
          <w:tcPr>
            <w:tcW w:w="1395" w:type="pct"/>
          </w:tcPr>
          <w:p w14:paraId="7579758E" w14:textId="358B06A8" w:rsidR="00D86793" w:rsidRPr="008B179A" w:rsidRDefault="00D86793" w:rsidP="00D86793">
            <w:pPr>
              <w:pStyle w:val="Date"/>
            </w:pPr>
            <w:r>
              <w:t>Spring 2006 – Fall 200</w:t>
            </w:r>
            <w:r w:rsidR="00677BA6">
              <w:t>7</w:t>
            </w:r>
          </w:p>
        </w:tc>
      </w:tr>
    </w:tbl>
    <w:p w14:paraId="2FD11C0E" w14:textId="42A0C4C5" w:rsidR="00DA2869" w:rsidRDefault="00D611CD">
      <w:pPr>
        <w:pStyle w:val="Heading1"/>
      </w:pPr>
      <w:r>
        <w:t>Language Skills</w:t>
      </w:r>
    </w:p>
    <w:sdt>
      <w:sdtPr>
        <w:id w:val="17159759"/>
        <w:placeholder>
          <w:docPart w:val="19614D3AC40D7A4A906E3FCC34096717"/>
        </w:placeholder>
      </w:sdtPr>
      <w:sdtEndPr/>
      <w:sdtContent>
        <w:p w14:paraId="2A261451" w14:textId="7D071572" w:rsidR="00563569" w:rsidRPr="00677BA6" w:rsidRDefault="00D611CD" w:rsidP="00677BA6">
          <w:pPr>
            <w:numPr>
              <w:ilvl w:val="0"/>
              <w:numId w:val="15"/>
            </w:numPr>
            <w:tabs>
              <w:tab w:val="left" w:pos="360"/>
            </w:tabs>
            <w:spacing w:line="360" w:lineRule="auto"/>
            <w:ind w:right="386" w:hanging="720"/>
            <w:rPr>
              <w:u w:val="single"/>
              <w:lang w:val="en-GB"/>
            </w:rPr>
          </w:pPr>
          <w:r>
            <w:t>English (fluent/native), French (proficient), Spanish (proficient), Farsi (spoken)</w:t>
          </w:r>
        </w:p>
      </w:sdtContent>
    </w:sdt>
    <w:p w14:paraId="1E632AB2" w14:textId="77777777" w:rsidR="00D611CD" w:rsidRDefault="00D611CD" w:rsidP="00D611CD">
      <w:pPr>
        <w:pStyle w:val="Heading1"/>
      </w:pPr>
      <w:r>
        <w:t>Computing Skills</w:t>
      </w:r>
    </w:p>
    <w:sdt>
      <w:sdtPr>
        <w:id w:val="1849819106"/>
        <w:placeholder>
          <w:docPart w:val="19B1776EFD310347A0822EADD303EADD"/>
        </w:placeholder>
      </w:sdtPr>
      <w:sdtEndPr/>
      <w:sdtContent>
        <w:p w14:paraId="5D69A523" w14:textId="7A719D6F" w:rsidR="00D611CD" w:rsidRPr="00987E63" w:rsidRDefault="00D611CD" w:rsidP="00987E63">
          <w:pPr>
            <w:pStyle w:val="BodyText"/>
            <w:numPr>
              <w:ilvl w:val="0"/>
              <w:numId w:val="16"/>
            </w:numPr>
            <w:tabs>
              <w:tab w:val="clear" w:pos="720"/>
              <w:tab w:val="num" w:pos="360"/>
            </w:tabs>
            <w:spacing w:after="0" w:line="360" w:lineRule="auto"/>
            <w:ind w:right="386" w:hanging="720"/>
            <w:rPr>
              <w:lang w:val="en-GB"/>
            </w:rPr>
          </w:pPr>
          <w:r w:rsidRPr="00D611CD">
            <w:rPr>
              <w:lang w:val="en-GB"/>
            </w:rPr>
            <w:t>Microsoft Of</w:t>
          </w:r>
          <w:r w:rsidRPr="00987E63">
            <w:rPr>
              <w:lang w:val="en-GB"/>
            </w:rPr>
            <w:t xml:space="preserve">fice: Word, Excel, PowerPoint, Visual Basic, Access </w:t>
          </w:r>
        </w:p>
        <w:p w14:paraId="7A19458F" w14:textId="77777777" w:rsidR="000554CD" w:rsidRDefault="00D611CD" w:rsidP="000554CD">
          <w:pPr>
            <w:pStyle w:val="BodyText"/>
            <w:numPr>
              <w:ilvl w:val="0"/>
              <w:numId w:val="16"/>
            </w:numPr>
            <w:tabs>
              <w:tab w:val="clear" w:pos="720"/>
              <w:tab w:val="num" w:pos="360"/>
            </w:tabs>
            <w:spacing w:after="0" w:line="360" w:lineRule="auto"/>
            <w:ind w:right="386" w:hanging="720"/>
          </w:pPr>
          <w:r w:rsidRPr="00D611CD">
            <w:rPr>
              <w:lang w:val="en-GB"/>
            </w:rPr>
            <w:t xml:space="preserve">SPSS, </w:t>
          </w:r>
          <w:proofErr w:type="spellStart"/>
          <w:r w:rsidRPr="00D611CD">
            <w:rPr>
              <w:lang w:val="en-GB"/>
            </w:rPr>
            <w:t>Stata</w:t>
          </w:r>
          <w:proofErr w:type="spellEnd"/>
          <w:r w:rsidRPr="00D611CD">
            <w:rPr>
              <w:lang w:val="en-GB"/>
            </w:rPr>
            <w:t xml:space="preserve">, RATS, </w:t>
          </w:r>
          <w:proofErr w:type="spellStart"/>
          <w:r w:rsidRPr="00D611CD">
            <w:rPr>
              <w:lang w:val="en-GB"/>
            </w:rPr>
            <w:t>Eviews</w:t>
          </w:r>
          <w:proofErr w:type="spellEnd"/>
          <w:r w:rsidRPr="00D611CD">
            <w:rPr>
              <w:lang w:val="en-GB"/>
            </w:rPr>
            <w:t xml:space="preserve">, </w:t>
          </w:r>
          <w:proofErr w:type="spellStart"/>
          <w:r w:rsidRPr="00D611CD">
            <w:rPr>
              <w:lang w:val="en-GB"/>
            </w:rPr>
            <w:t>Yoshikoder</w:t>
          </w:r>
          <w:proofErr w:type="spellEnd"/>
          <w:r w:rsidRPr="00D611CD">
            <w:rPr>
              <w:lang w:val="en-GB"/>
            </w:rPr>
            <w:t xml:space="preserve">, </w:t>
          </w:r>
          <w:proofErr w:type="spellStart"/>
          <w:r w:rsidRPr="00D611CD">
            <w:rPr>
              <w:lang w:val="en-GB"/>
            </w:rPr>
            <w:t>Wordfish</w:t>
          </w:r>
          <w:proofErr w:type="spellEnd"/>
          <w:r w:rsidRPr="00D611CD">
            <w:rPr>
              <w:lang w:val="en-GB"/>
            </w:rPr>
            <w:t xml:space="preserve">, </w:t>
          </w:r>
          <w:proofErr w:type="spellStart"/>
          <w:r w:rsidRPr="00D611CD">
            <w:rPr>
              <w:lang w:val="en-GB"/>
            </w:rPr>
            <w:t>SurveyMonkey</w:t>
          </w:r>
          <w:proofErr w:type="spellEnd"/>
        </w:p>
      </w:sdtContent>
    </w:sdt>
    <w:p w14:paraId="4B502FCE" w14:textId="77777777" w:rsidR="000554CD" w:rsidRDefault="00677BA6" w:rsidP="000554CD">
      <w:pPr>
        <w:pStyle w:val="Heading1"/>
      </w:pPr>
      <w:r>
        <w:br w:type="page"/>
      </w:r>
      <w:r w:rsidR="000554CD">
        <w:t>References</w:t>
      </w:r>
    </w:p>
    <w:tbl>
      <w:tblPr>
        <w:tblpPr w:leftFromText="180" w:rightFromText="180" w:vertAnchor="page" w:horzAnchor="page" w:tblpX="2089" w:tblpY="36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44"/>
        <w:gridCol w:w="4298"/>
      </w:tblGrid>
      <w:tr w:rsidR="000554CD" w:rsidRPr="00D611CD" w14:paraId="060DC1F7" w14:textId="77777777" w:rsidTr="000554CD">
        <w:trPr>
          <w:cantSplit/>
          <w:trHeight w:val="711"/>
        </w:trPr>
        <w:tc>
          <w:tcPr>
            <w:tcW w:w="8642" w:type="dxa"/>
            <w:gridSpan w:val="2"/>
          </w:tcPr>
          <w:p w14:paraId="5E46C3CF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6"/>
              <w:contextualSpacing/>
              <w:rPr>
                <w:u w:val="single"/>
              </w:rPr>
            </w:pPr>
          </w:p>
          <w:p w14:paraId="5BD2B690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6"/>
              <w:contextualSpacing/>
              <w:rPr>
                <w:u w:val="single"/>
              </w:rPr>
            </w:pPr>
            <w:r w:rsidRPr="00D611CD">
              <w:rPr>
                <w:u w:val="single"/>
              </w:rPr>
              <w:t>Academic References</w:t>
            </w:r>
          </w:p>
          <w:p w14:paraId="3DB28E66" w14:textId="77777777" w:rsidR="000554CD" w:rsidRPr="00D611CD" w:rsidRDefault="000554CD" w:rsidP="000554CD">
            <w:pPr>
              <w:pStyle w:val="BodyText"/>
              <w:keepLines/>
              <w:ind w:right="386"/>
              <w:contextualSpacing/>
              <w:rPr>
                <w:u w:val="single"/>
              </w:rPr>
            </w:pPr>
          </w:p>
        </w:tc>
      </w:tr>
      <w:tr w:rsidR="000554CD" w:rsidRPr="00D611CD" w14:paraId="2DC47F1E" w14:textId="77777777" w:rsidTr="000554CD">
        <w:trPr>
          <w:trHeight w:val="1585"/>
        </w:trPr>
        <w:tc>
          <w:tcPr>
            <w:tcW w:w="4344" w:type="dxa"/>
          </w:tcPr>
          <w:p w14:paraId="58D6CB37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 xml:space="preserve">Jim </w:t>
            </w:r>
            <w:proofErr w:type="spellStart"/>
            <w:r w:rsidRPr="00D611CD">
              <w:t>Granato</w:t>
            </w:r>
            <w:proofErr w:type="spellEnd"/>
          </w:p>
          <w:p w14:paraId="433ED672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>Director, Center of Public Policy</w:t>
            </w:r>
          </w:p>
          <w:p w14:paraId="5CB5A89B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>Professor of Political Science</w:t>
            </w:r>
          </w:p>
          <w:p w14:paraId="4012304E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>University of Houston</w:t>
            </w:r>
          </w:p>
          <w:p w14:paraId="14D3ECB1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 xml:space="preserve">713.743.3887 </w:t>
            </w:r>
          </w:p>
          <w:p w14:paraId="212BF94D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>jgranato@uh.edu</w:t>
            </w:r>
          </w:p>
          <w:p w14:paraId="2F07BEE3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6"/>
              <w:contextualSpacing/>
              <w:rPr>
                <w:u w:val="single"/>
              </w:rPr>
            </w:pPr>
          </w:p>
        </w:tc>
        <w:tc>
          <w:tcPr>
            <w:tcW w:w="4298" w:type="dxa"/>
          </w:tcPr>
          <w:p w14:paraId="5732E1FB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 xml:space="preserve">Christine Mahoney </w:t>
            </w:r>
          </w:p>
          <w:p w14:paraId="56143A04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>Associate Professor of Political Science</w:t>
            </w:r>
          </w:p>
          <w:p w14:paraId="61029181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>University of Virginia</w:t>
            </w:r>
          </w:p>
          <w:p w14:paraId="3A94EAD7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>434.982.6214</w:t>
            </w:r>
          </w:p>
          <w:p w14:paraId="7E01FFEF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6"/>
              <w:contextualSpacing/>
              <w:rPr>
                <w:u w:val="single"/>
              </w:rPr>
            </w:pPr>
            <w:r w:rsidRPr="00D611CD">
              <w:t>cm2cg@virginia.edu</w:t>
            </w:r>
          </w:p>
        </w:tc>
      </w:tr>
      <w:tr w:rsidR="000554CD" w:rsidRPr="00D611CD" w14:paraId="427781C3" w14:textId="77777777" w:rsidTr="000554CD">
        <w:trPr>
          <w:trHeight w:val="1395"/>
        </w:trPr>
        <w:tc>
          <w:tcPr>
            <w:tcW w:w="4344" w:type="dxa"/>
          </w:tcPr>
          <w:p w14:paraId="664D6F26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>Eduardo Aleman</w:t>
            </w:r>
          </w:p>
          <w:p w14:paraId="43ADE90F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>Associate Professor of Political Science</w:t>
            </w:r>
          </w:p>
          <w:p w14:paraId="01D2BFA4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>University of Houston</w:t>
            </w:r>
          </w:p>
          <w:p w14:paraId="0D0EAC3B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>713.743.3933</w:t>
            </w:r>
          </w:p>
          <w:p w14:paraId="06F20903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>ealeman2@uh.edu</w:t>
            </w:r>
          </w:p>
          <w:p w14:paraId="0E507DB1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</w:p>
        </w:tc>
        <w:tc>
          <w:tcPr>
            <w:tcW w:w="4298" w:type="dxa"/>
          </w:tcPr>
          <w:p w14:paraId="40F2B011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 xml:space="preserve">Jonathan </w:t>
            </w:r>
            <w:proofErr w:type="spellStart"/>
            <w:r w:rsidRPr="00D611CD">
              <w:t>Slapin</w:t>
            </w:r>
            <w:proofErr w:type="spellEnd"/>
          </w:p>
          <w:p w14:paraId="39595B09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 xml:space="preserve">Professor of </w:t>
            </w:r>
            <w:r>
              <w:t>Government</w:t>
            </w:r>
          </w:p>
          <w:p w14:paraId="34064076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 xml:space="preserve">University of </w:t>
            </w:r>
            <w:r>
              <w:t>Essex</w:t>
            </w:r>
          </w:p>
          <w:p w14:paraId="6EE3C0B0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>
              <w:t>+44 (0) 1206 872757</w:t>
            </w:r>
          </w:p>
          <w:p w14:paraId="32640744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>
              <w:t>jslapin@essex.ac.uk</w:t>
            </w:r>
          </w:p>
        </w:tc>
      </w:tr>
      <w:tr w:rsidR="000554CD" w:rsidRPr="00D611CD" w14:paraId="2A2518A3" w14:textId="77777777" w:rsidTr="000554CD">
        <w:trPr>
          <w:trHeight w:val="838"/>
        </w:trPr>
        <w:tc>
          <w:tcPr>
            <w:tcW w:w="8642" w:type="dxa"/>
            <w:gridSpan w:val="2"/>
          </w:tcPr>
          <w:p w14:paraId="7DB9E94E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left="108" w:right="389"/>
              <w:contextualSpacing/>
            </w:pPr>
          </w:p>
          <w:p w14:paraId="603862E0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  <w:rPr>
                <w:u w:val="single"/>
              </w:rPr>
            </w:pPr>
            <w:r w:rsidRPr="00D611CD">
              <w:rPr>
                <w:u w:val="single"/>
              </w:rPr>
              <w:t>Teaching References</w:t>
            </w:r>
          </w:p>
          <w:p w14:paraId="6E3609DB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</w:p>
        </w:tc>
      </w:tr>
      <w:tr w:rsidR="000554CD" w:rsidRPr="00D611CD" w14:paraId="2D5FC4D1" w14:textId="77777777" w:rsidTr="000554CD">
        <w:trPr>
          <w:trHeight w:val="1306"/>
        </w:trPr>
        <w:tc>
          <w:tcPr>
            <w:tcW w:w="4344" w:type="dxa"/>
          </w:tcPr>
          <w:p w14:paraId="76CB7CAF" w14:textId="010A2835" w:rsidR="000554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>
              <w:t>David Branham</w:t>
            </w:r>
          </w:p>
          <w:p w14:paraId="4B14A45F" w14:textId="77777777" w:rsidR="000554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>
              <w:t>Chair, Department of Political Science</w:t>
            </w:r>
          </w:p>
          <w:p w14:paraId="084CB00A" w14:textId="77777777" w:rsidR="000554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>
              <w:t>University of Houston-Downtown</w:t>
            </w:r>
          </w:p>
          <w:p w14:paraId="409ACFE9" w14:textId="77777777" w:rsidR="000554CD" w:rsidRDefault="002663B1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>
              <w:t>713.221.8208</w:t>
            </w:r>
          </w:p>
          <w:p w14:paraId="1C5F20DE" w14:textId="0E2707AC" w:rsidR="002663B1" w:rsidRPr="00D611CD" w:rsidRDefault="002663B1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>
              <w:t>branhamd@uhd.edu</w:t>
            </w:r>
          </w:p>
        </w:tc>
        <w:tc>
          <w:tcPr>
            <w:tcW w:w="4298" w:type="dxa"/>
          </w:tcPr>
          <w:p w14:paraId="0FA5FE39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>Cooper Drury</w:t>
            </w:r>
          </w:p>
          <w:p w14:paraId="6E1679EA" w14:textId="77777777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>Chair, Department of Political Science</w:t>
            </w:r>
          </w:p>
          <w:p w14:paraId="6F500276" w14:textId="77777777" w:rsidR="000554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t>University of Missouri-Columbia</w:t>
            </w:r>
          </w:p>
          <w:p w14:paraId="35FFB216" w14:textId="6B7B5DD4" w:rsidR="000554CD" w:rsidRPr="00D611CD" w:rsidRDefault="000554CD" w:rsidP="000554CD">
            <w:pPr>
              <w:pStyle w:val="BodyText"/>
              <w:keepLines/>
              <w:spacing w:line="240" w:lineRule="auto"/>
              <w:ind w:right="389"/>
              <w:contextualSpacing/>
            </w:pPr>
            <w:r w:rsidRPr="00D611CD">
              <w:rPr>
                <w:color w:val="092740"/>
                <w:shd w:val="clear" w:color="auto" w:fill="FFFFFF"/>
              </w:rPr>
              <w:t>573.884.6747</w:t>
            </w:r>
            <w:r w:rsidRPr="00D611CD">
              <w:rPr>
                <w:color w:val="092740"/>
              </w:rPr>
              <w:br/>
            </w:r>
            <w:r w:rsidRPr="008B179A">
              <w:rPr>
                <w:shd w:val="clear" w:color="auto" w:fill="FFFFFF"/>
              </w:rPr>
              <w:t>drury@missouri.edu</w:t>
            </w:r>
          </w:p>
        </w:tc>
      </w:tr>
    </w:tbl>
    <w:p w14:paraId="4E0E6310" w14:textId="77777777" w:rsidR="000554CD" w:rsidRDefault="000554CD" w:rsidP="000554CD">
      <w:pPr>
        <w:pStyle w:val="ListBullet2"/>
        <w:numPr>
          <w:ilvl w:val="0"/>
          <w:numId w:val="0"/>
        </w:numPr>
      </w:pPr>
    </w:p>
    <w:p w14:paraId="18FB2E30" w14:textId="77777777" w:rsidR="000554CD" w:rsidRDefault="000554CD" w:rsidP="000554CD">
      <w:pPr>
        <w:pStyle w:val="ListBullet2"/>
        <w:numPr>
          <w:ilvl w:val="0"/>
          <w:numId w:val="0"/>
        </w:numPr>
      </w:pPr>
    </w:p>
    <w:p w14:paraId="6ACDCCD5" w14:textId="0978CB3B" w:rsidR="00677BA6" w:rsidRPr="000554CD" w:rsidRDefault="00677BA6" w:rsidP="000554CD">
      <w:pPr>
        <w:pStyle w:val="Heading1"/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</w:pPr>
    </w:p>
    <w:sectPr w:rsidR="00677BA6" w:rsidRPr="000554CD" w:rsidSect="00DA2869">
      <w:headerReference w:type="default" r:id="rId8"/>
      <w:headerReference w:type="first" r:id="rId9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96E42C" w14:textId="77777777" w:rsidR="000554CD" w:rsidRDefault="000554CD">
      <w:pPr>
        <w:spacing w:line="240" w:lineRule="auto"/>
      </w:pPr>
      <w:r>
        <w:separator/>
      </w:r>
    </w:p>
  </w:endnote>
  <w:endnote w:type="continuationSeparator" w:id="0">
    <w:p w14:paraId="1A36FCAC" w14:textId="77777777" w:rsidR="000554CD" w:rsidRDefault="00055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3A3960" w14:textId="77777777" w:rsidR="000554CD" w:rsidRDefault="000554CD">
      <w:pPr>
        <w:spacing w:line="240" w:lineRule="auto"/>
      </w:pPr>
      <w:r>
        <w:separator/>
      </w:r>
    </w:p>
  </w:footnote>
  <w:footnote w:type="continuationSeparator" w:id="0">
    <w:p w14:paraId="26F050AD" w14:textId="77777777" w:rsidR="000554CD" w:rsidRDefault="00055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0BB805" w14:textId="39ACBC96" w:rsidR="000554CD" w:rsidRDefault="000554CD">
    <w:pPr>
      <w:pStyle w:val="Title"/>
    </w:pPr>
    <w:r>
      <w:t>Laila F. Sorurbakhsh, Ph.D.</w:t>
    </w:r>
  </w:p>
  <w:p w14:paraId="3C9F7E3E" w14:textId="77777777" w:rsidR="000554CD" w:rsidRDefault="000554CD">
    <w:pPr>
      <w:pStyle w:val="Head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A26809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7B4F6A" w14:textId="18468C3F" w:rsidR="000554CD" w:rsidRDefault="000554CD">
    <w:pPr>
      <w:pStyle w:val="Title"/>
    </w:pPr>
    <w:r>
      <w:t>Laila F. Sorurbakhsh, Ph.D.</w:t>
    </w:r>
  </w:p>
  <w:p w14:paraId="4DA255F2" w14:textId="5F75CE13" w:rsidR="000554CD" w:rsidRPr="00153CE6" w:rsidRDefault="000554CD">
    <w:pPr>
      <w:pStyle w:val="ContactDetails"/>
      <w:rPr>
        <w:sz w:val="20"/>
        <w:szCs w:val="20"/>
      </w:rPr>
    </w:pPr>
    <w:r>
      <w:rPr>
        <w:sz w:val="20"/>
        <w:szCs w:val="20"/>
      </w:rPr>
      <w:t>University of Houston-Downtown</w:t>
    </w:r>
    <w:r w:rsidRPr="00153CE6">
      <w:rPr>
        <w:sz w:val="20"/>
        <w:szCs w:val="20"/>
      </w:rPr>
      <w:t xml:space="preserve"> </w:t>
    </w:r>
    <w:r w:rsidRPr="00153CE6">
      <w:rPr>
        <w:sz w:val="20"/>
        <w:szCs w:val="20"/>
      </w:rPr>
      <w:sym w:font="Wingdings 2" w:char="F097"/>
    </w:r>
    <w:r w:rsidRPr="00153CE6">
      <w:rPr>
        <w:sz w:val="20"/>
        <w:szCs w:val="20"/>
      </w:rPr>
      <w:t xml:space="preserve"> </w:t>
    </w:r>
    <w:r>
      <w:rPr>
        <w:sz w:val="20"/>
        <w:szCs w:val="20"/>
      </w:rPr>
      <w:t>Department of Political Science</w:t>
    </w:r>
    <w:r w:rsidRPr="00153CE6">
      <w:rPr>
        <w:sz w:val="20"/>
        <w:szCs w:val="20"/>
      </w:rPr>
      <w:sym w:font="Wingdings 2" w:char="F097"/>
    </w:r>
    <w:r w:rsidRPr="00153CE6">
      <w:rPr>
        <w:sz w:val="20"/>
        <w:szCs w:val="20"/>
      </w:rPr>
      <w:t xml:space="preserve"> </w:t>
    </w:r>
    <w:r>
      <w:rPr>
        <w:sz w:val="20"/>
        <w:szCs w:val="20"/>
      </w:rPr>
      <w:t>1 Main Street, Houston, TX 77002</w:t>
    </w:r>
    <w:r w:rsidRPr="00153CE6">
      <w:rPr>
        <w:sz w:val="20"/>
        <w:szCs w:val="20"/>
      </w:rPr>
      <w:br/>
      <w:t xml:space="preserve">Phone: 832.859.9801 </w:t>
    </w:r>
    <w:r w:rsidRPr="00153CE6">
      <w:rPr>
        <w:sz w:val="20"/>
        <w:szCs w:val="20"/>
      </w:rPr>
      <w:sym w:font="Wingdings 2" w:char="F097"/>
    </w:r>
    <w:r w:rsidRPr="00153CE6">
      <w:rPr>
        <w:sz w:val="20"/>
        <w:szCs w:val="20"/>
      </w:rPr>
      <w:t xml:space="preserve"> E-Mail: sorurbak</w:t>
    </w:r>
    <w:r>
      <w:rPr>
        <w:sz w:val="20"/>
        <w:szCs w:val="20"/>
      </w:rPr>
      <w:t>hshL@uhd.edu</w:t>
    </w:r>
    <w:r w:rsidRPr="00153CE6">
      <w:rPr>
        <w:sz w:val="20"/>
        <w:szCs w:val="20"/>
      </w:rPr>
      <w:sym w:font="Wingdings 2" w:char="F097"/>
    </w:r>
    <w:r w:rsidRPr="00153CE6">
      <w:rPr>
        <w:sz w:val="20"/>
        <w:szCs w:val="20"/>
      </w:rPr>
      <w:t xml:space="preserve"> Website: www.lailasorurbakhsh.com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E6EB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9E246F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C30F1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346CA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8CCA1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BA06C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10ED9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15EC53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2E846E8"/>
    <w:multiLevelType w:val="hybridMultilevel"/>
    <w:tmpl w:val="EA58B3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092A20"/>
    <w:multiLevelType w:val="hybridMultilevel"/>
    <w:tmpl w:val="97E46D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8AE0A13"/>
    <w:multiLevelType w:val="hybridMultilevel"/>
    <w:tmpl w:val="4A66A7D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  <w:szCs w:val="22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537BD1"/>
    <w:multiLevelType w:val="hybridMultilevel"/>
    <w:tmpl w:val="BF2A2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15796E"/>
    <w:multiLevelType w:val="hybridMultilevel"/>
    <w:tmpl w:val="ABA8C0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54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0"/>
  </w:num>
  <w:num w:numId="11">
    <w:abstractNumId w:val="10"/>
  </w:num>
  <w:num w:numId="12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8"/>
  </w:num>
  <w:num w:numId="15">
    <w:abstractNumId w:val="9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C0719"/>
    <w:rsid w:val="000554CD"/>
    <w:rsid w:val="00153CE6"/>
    <w:rsid w:val="002663B1"/>
    <w:rsid w:val="00296AFA"/>
    <w:rsid w:val="002B644D"/>
    <w:rsid w:val="002C0D6D"/>
    <w:rsid w:val="002D5106"/>
    <w:rsid w:val="003352BC"/>
    <w:rsid w:val="004E362B"/>
    <w:rsid w:val="00563569"/>
    <w:rsid w:val="005A59A2"/>
    <w:rsid w:val="005E6632"/>
    <w:rsid w:val="005F6C79"/>
    <w:rsid w:val="0063606D"/>
    <w:rsid w:val="00651D1A"/>
    <w:rsid w:val="006620BC"/>
    <w:rsid w:val="00677BA6"/>
    <w:rsid w:val="007A2E2F"/>
    <w:rsid w:val="007C4B02"/>
    <w:rsid w:val="00824071"/>
    <w:rsid w:val="008B179A"/>
    <w:rsid w:val="00987E63"/>
    <w:rsid w:val="009C0719"/>
    <w:rsid w:val="00A26809"/>
    <w:rsid w:val="00A31886"/>
    <w:rsid w:val="00BA0151"/>
    <w:rsid w:val="00BF2309"/>
    <w:rsid w:val="00C847E6"/>
    <w:rsid w:val="00D611CD"/>
    <w:rsid w:val="00D86793"/>
    <w:rsid w:val="00DA2869"/>
    <w:rsid w:val="00EB5700"/>
    <w:rsid w:val="00F04A98"/>
    <w:rsid w:val="00FD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60D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customStyle="1" w:styleId="journalname1">
    <w:name w:val="journalname1"/>
    <w:rsid w:val="007A2E2F"/>
    <w:rPr>
      <w:i/>
      <w:iCs/>
    </w:rPr>
  </w:style>
  <w:style w:type="character" w:customStyle="1" w:styleId="doi">
    <w:name w:val="doi"/>
    <w:rsid w:val="007A2E2F"/>
  </w:style>
  <w:style w:type="character" w:styleId="Hyperlink">
    <w:name w:val="Hyperlink"/>
    <w:basedOn w:val="DefaultParagraphFont"/>
    <w:uiPriority w:val="99"/>
    <w:unhideWhenUsed/>
    <w:rsid w:val="00D611CD"/>
    <w:rPr>
      <w:color w:val="002F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A2869"/>
    <w:pPr>
      <w:spacing w:line="300" w:lineRule="auto"/>
    </w:pPr>
  </w:style>
  <w:style w:type="paragraph" w:styleId="Heading1">
    <w:name w:val="heading 1"/>
    <w:basedOn w:val="Normal"/>
    <w:next w:val="BodyText"/>
    <w:link w:val="Heading1Char"/>
    <w:rsid w:val="00DA2869"/>
    <w:pPr>
      <w:keepNext/>
      <w:keepLines/>
      <w:spacing w:before="400" w:after="200" w:line="240" w:lineRule="auto"/>
      <w:ind w:left="-720"/>
      <w:outlineLvl w:val="0"/>
    </w:pPr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A28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A28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D002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DA286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A286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60016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A286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DA286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DA286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DA286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2869"/>
    <w:rPr>
      <w:rFonts w:asciiTheme="majorHAnsi" w:eastAsiaTheme="majorEastAsia" w:hAnsiTheme="majorHAnsi" w:cstheme="majorBidi"/>
      <w:b/>
      <w:bCs/>
      <w:color w:val="8D002D" w:themeColor="accent1"/>
      <w:sz w:val="24"/>
      <w:szCs w:val="24"/>
    </w:rPr>
  </w:style>
  <w:style w:type="paragraph" w:styleId="Header">
    <w:name w:val="header"/>
    <w:basedOn w:val="Normal"/>
    <w:link w:val="HeaderChar"/>
    <w:rsid w:val="00DA2869"/>
    <w:pPr>
      <w:tabs>
        <w:tab w:val="center" w:pos="4680"/>
        <w:tab w:val="right" w:pos="9360"/>
      </w:tabs>
      <w:spacing w:after="800"/>
      <w:ind w:right="-720"/>
      <w:jc w:val="right"/>
    </w:pPr>
    <w:rPr>
      <w:color w:val="262626" w:themeColor="text2"/>
      <w:sz w:val="18"/>
      <w:szCs w:val="18"/>
    </w:rPr>
  </w:style>
  <w:style w:type="character" w:customStyle="1" w:styleId="HeaderChar">
    <w:name w:val="Header Char"/>
    <w:basedOn w:val="DefaultParagraphFont"/>
    <w:link w:val="Header"/>
    <w:rsid w:val="00DA2869"/>
    <w:rPr>
      <w:color w:val="262626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rsid w:val="00DA2869"/>
    <w:pPr>
      <w:spacing w:line="240" w:lineRule="auto"/>
      <w:ind w:right="-720"/>
      <w:jc w:val="right"/>
    </w:pPr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A2869"/>
    <w:rPr>
      <w:rFonts w:asciiTheme="majorHAnsi" w:eastAsiaTheme="majorEastAsia" w:hAnsiTheme="majorHAnsi" w:cstheme="majorBidi"/>
      <w:b/>
      <w:color w:val="8D002D" w:themeColor="accent1"/>
      <w:spacing w:val="5"/>
      <w:kern w:val="28"/>
      <w:sz w:val="32"/>
      <w:szCs w:val="32"/>
    </w:rPr>
  </w:style>
  <w:style w:type="paragraph" w:customStyle="1" w:styleId="ContactDetails">
    <w:name w:val="Contact Details"/>
    <w:basedOn w:val="Normal"/>
    <w:rsid w:val="00DA2869"/>
    <w:pPr>
      <w:spacing w:before="120" w:after="240" w:line="240" w:lineRule="auto"/>
      <w:ind w:right="-720"/>
      <w:jc w:val="right"/>
    </w:pPr>
    <w:rPr>
      <w:color w:val="262626" w:themeColor="text2"/>
      <w:sz w:val="18"/>
      <w:szCs w:val="18"/>
    </w:rPr>
  </w:style>
  <w:style w:type="paragraph" w:customStyle="1" w:styleId="DegreeDetails">
    <w:name w:val="Degree Details"/>
    <w:basedOn w:val="BodyText"/>
    <w:rsid w:val="00DA2869"/>
  </w:style>
  <w:style w:type="paragraph" w:styleId="ListBullet">
    <w:name w:val="List Bullet"/>
    <w:basedOn w:val="Normal"/>
    <w:rsid w:val="00DA2869"/>
    <w:pPr>
      <w:numPr>
        <w:numId w:val="1"/>
      </w:numPr>
      <w:tabs>
        <w:tab w:val="left" w:pos="180"/>
      </w:tabs>
      <w:spacing w:before="40" w:after="40"/>
      <w:ind w:left="187" w:hanging="187"/>
    </w:pPr>
  </w:style>
  <w:style w:type="table" w:customStyle="1" w:styleId="CVDetails">
    <w:name w:val="CV Details"/>
    <w:basedOn w:val="TableNormal"/>
    <w:rsid w:val="00DA286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Date">
    <w:name w:val="Date"/>
    <w:basedOn w:val="Normal"/>
    <w:next w:val="Normal"/>
    <w:link w:val="DateChar"/>
    <w:rsid w:val="00DA2869"/>
    <w:pPr>
      <w:spacing w:before="40" w:after="40"/>
      <w:jc w:val="right"/>
    </w:pPr>
  </w:style>
  <w:style w:type="character" w:customStyle="1" w:styleId="DateChar">
    <w:name w:val="Date Char"/>
    <w:basedOn w:val="DefaultParagraphFont"/>
    <w:link w:val="Date"/>
    <w:rsid w:val="00DA2869"/>
  </w:style>
  <w:style w:type="paragraph" w:styleId="ListBullet2">
    <w:name w:val="List Bullet 2"/>
    <w:basedOn w:val="ListBullet"/>
    <w:rsid w:val="00DA2869"/>
    <w:pPr>
      <w:spacing w:after="220"/>
    </w:pPr>
  </w:style>
  <w:style w:type="paragraph" w:styleId="BodyText">
    <w:name w:val="Body Text"/>
    <w:basedOn w:val="Normal"/>
    <w:link w:val="BodyTextChar"/>
    <w:unhideWhenUsed/>
    <w:rsid w:val="00DA2869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A2869"/>
  </w:style>
  <w:style w:type="paragraph" w:styleId="BalloonText">
    <w:name w:val="Balloon Text"/>
    <w:basedOn w:val="Normal"/>
    <w:link w:val="BalloonText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A2869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rsid w:val="00DA286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DA2869"/>
  </w:style>
  <w:style w:type="paragraph" w:styleId="Bibliography">
    <w:name w:val="Bibliography"/>
    <w:basedOn w:val="Normal"/>
    <w:next w:val="Normal"/>
    <w:semiHidden/>
    <w:unhideWhenUsed/>
    <w:rsid w:val="00DA2869"/>
  </w:style>
  <w:style w:type="paragraph" w:styleId="BlockText">
    <w:name w:val="Block Text"/>
    <w:basedOn w:val="Normal"/>
    <w:semiHidden/>
    <w:unhideWhenUsed/>
    <w:rsid w:val="00DA2869"/>
    <w:pPr>
      <w:pBdr>
        <w:top w:val="single" w:sz="2" w:space="10" w:color="8D002D" w:themeColor="accent1" w:shadow="1"/>
        <w:left w:val="single" w:sz="2" w:space="10" w:color="8D002D" w:themeColor="accent1" w:shadow="1"/>
        <w:bottom w:val="single" w:sz="2" w:space="10" w:color="8D002D" w:themeColor="accent1" w:shadow="1"/>
        <w:right w:val="single" w:sz="2" w:space="10" w:color="8D002D" w:themeColor="accent1" w:shadow="1"/>
      </w:pBdr>
      <w:ind w:left="1152" w:right="1152"/>
    </w:pPr>
    <w:rPr>
      <w:i/>
      <w:iCs/>
      <w:color w:val="8D002D" w:themeColor="accent1"/>
    </w:rPr>
  </w:style>
  <w:style w:type="paragraph" w:styleId="BodyText2">
    <w:name w:val="Body Text 2"/>
    <w:basedOn w:val="Normal"/>
    <w:link w:val="BodyText2Char"/>
    <w:semiHidden/>
    <w:unhideWhenUsed/>
    <w:rsid w:val="00DA2869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DA286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DA2869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DA2869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DA2869"/>
  </w:style>
  <w:style w:type="character" w:customStyle="1" w:styleId="BodyText2Char">
    <w:name w:val="Body Text 2 Char"/>
    <w:basedOn w:val="DefaultParagraphFont"/>
    <w:link w:val="BodyText2"/>
    <w:semiHidden/>
    <w:rsid w:val="00DA2869"/>
  </w:style>
  <w:style w:type="paragraph" w:styleId="BodyTextFirstIndent2">
    <w:name w:val="Body Text First Indent 2"/>
    <w:basedOn w:val="BodyText2"/>
    <w:link w:val="BodyTextFirstIndent2Char"/>
    <w:semiHidden/>
    <w:unhideWhenUsed/>
    <w:rsid w:val="00DA2869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DA2869"/>
  </w:style>
  <w:style w:type="paragraph" w:styleId="BodyTextIndent2">
    <w:name w:val="Body Text Indent 2"/>
    <w:basedOn w:val="Normal"/>
    <w:link w:val="BodyTextIndent2Char"/>
    <w:semiHidden/>
    <w:unhideWhenUsed/>
    <w:rsid w:val="00DA286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DA2869"/>
  </w:style>
  <w:style w:type="paragraph" w:styleId="BodyTextIndent3">
    <w:name w:val="Body Text Indent 3"/>
    <w:basedOn w:val="Normal"/>
    <w:link w:val="BodyTextIndent3Char"/>
    <w:semiHidden/>
    <w:unhideWhenUsed/>
    <w:rsid w:val="00DA286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A2869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DA2869"/>
    <w:pPr>
      <w:spacing w:after="200" w:line="240" w:lineRule="auto"/>
    </w:pPr>
    <w:rPr>
      <w:b/>
      <w:bCs/>
      <w:color w:val="8D002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DA286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DA2869"/>
  </w:style>
  <w:style w:type="paragraph" w:styleId="CommentText">
    <w:name w:val="annotation text"/>
    <w:basedOn w:val="Normal"/>
    <w:link w:val="Comment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A286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A286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A2869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DA286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DA2869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DA286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DA2869"/>
  </w:style>
  <w:style w:type="paragraph" w:styleId="EndnoteText">
    <w:name w:val="endnote text"/>
    <w:basedOn w:val="Normal"/>
    <w:link w:val="End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DA2869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DA286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DA286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DA286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A2869"/>
    <w:rPr>
      <w:sz w:val="20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DA2869"/>
    <w:rPr>
      <w:rFonts w:asciiTheme="majorHAnsi" w:eastAsiaTheme="majorEastAsia" w:hAnsiTheme="majorHAnsi" w:cstheme="majorBidi"/>
      <w:b/>
      <w:bCs/>
      <w:color w:val="8D002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DA2869"/>
    <w:rPr>
      <w:rFonts w:asciiTheme="majorHAnsi" w:eastAsiaTheme="majorEastAsia" w:hAnsiTheme="majorHAnsi" w:cstheme="majorBidi"/>
      <w:b/>
      <w:bCs/>
      <w:color w:val="8D002D" w:themeColor="accent1"/>
    </w:rPr>
  </w:style>
  <w:style w:type="character" w:customStyle="1" w:styleId="Heading4Char">
    <w:name w:val="Heading 4 Char"/>
    <w:basedOn w:val="DefaultParagraphFont"/>
    <w:link w:val="Heading4"/>
    <w:semiHidden/>
    <w:rsid w:val="00DA2869"/>
    <w:rPr>
      <w:rFonts w:asciiTheme="majorHAnsi" w:eastAsiaTheme="majorEastAsia" w:hAnsiTheme="majorHAnsi" w:cstheme="majorBidi"/>
      <w:b/>
      <w:bCs/>
      <w:i/>
      <w:iCs/>
      <w:color w:val="8D002D" w:themeColor="accent1"/>
    </w:rPr>
  </w:style>
  <w:style w:type="character" w:customStyle="1" w:styleId="Heading5Char">
    <w:name w:val="Heading 5 Char"/>
    <w:basedOn w:val="DefaultParagraphFont"/>
    <w:link w:val="Heading5"/>
    <w:semiHidden/>
    <w:rsid w:val="00DA2869"/>
    <w:rPr>
      <w:rFonts w:asciiTheme="majorHAnsi" w:eastAsiaTheme="majorEastAsia" w:hAnsiTheme="majorHAnsi" w:cstheme="majorBidi"/>
      <w:color w:val="460016" w:themeColor="accent1" w:themeShade="7F"/>
    </w:rPr>
  </w:style>
  <w:style w:type="character" w:customStyle="1" w:styleId="Heading6Char">
    <w:name w:val="Heading 6 Char"/>
    <w:basedOn w:val="DefaultParagraphFont"/>
    <w:link w:val="Heading6"/>
    <w:semiHidden/>
    <w:rsid w:val="00DA2869"/>
    <w:rPr>
      <w:rFonts w:asciiTheme="majorHAnsi" w:eastAsiaTheme="majorEastAsia" w:hAnsiTheme="majorHAnsi" w:cstheme="majorBidi"/>
      <w:i/>
      <w:iCs/>
      <w:color w:val="460016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semiHidden/>
    <w:rsid w:val="00DA28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DA28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DA286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DA2869"/>
    <w:rPr>
      <w:i/>
      <w:iCs/>
    </w:rPr>
  </w:style>
  <w:style w:type="paragraph" w:styleId="HTMLPreformatted">
    <w:name w:val="HTML Preformatted"/>
    <w:basedOn w:val="Normal"/>
    <w:link w:val="HTMLPreformattedChar"/>
    <w:semiHidden/>
    <w:unhideWhenUsed/>
    <w:rsid w:val="00DA286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A2869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DA2869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semiHidden/>
    <w:unhideWhenUsed/>
    <w:rsid w:val="00DA2869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semiHidden/>
    <w:unhideWhenUsed/>
    <w:rsid w:val="00DA2869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semiHidden/>
    <w:unhideWhenUsed/>
    <w:rsid w:val="00DA2869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semiHidden/>
    <w:unhideWhenUsed/>
    <w:rsid w:val="00DA2869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semiHidden/>
    <w:unhideWhenUsed/>
    <w:rsid w:val="00DA2869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semiHidden/>
    <w:unhideWhenUsed/>
    <w:rsid w:val="00DA2869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semiHidden/>
    <w:unhideWhenUsed/>
    <w:rsid w:val="00DA2869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semiHidden/>
    <w:unhideWhenUsed/>
    <w:rsid w:val="00DA2869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semiHidden/>
    <w:unhideWhenUsed/>
    <w:rsid w:val="00DA286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DA2869"/>
    <w:pPr>
      <w:pBdr>
        <w:bottom w:val="single" w:sz="4" w:space="4" w:color="8D002D" w:themeColor="accent1"/>
      </w:pBdr>
      <w:spacing w:before="200" w:after="280"/>
      <w:ind w:left="936" w:right="936"/>
    </w:pPr>
    <w:rPr>
      <w:b/>
      <w:bCs/>
      <w:i/>
      <w:iCs/>
      <w:color w:val="8D002D" w:themeColor="accent1"/>
    </w:rPr>
  </w:style>
  <w:style w:type="character" w:customStyle="1" w:styleId="IntenseQuoteChar">
    <w:name w:val="Intense Quote Char"/>
    <w:basedOn w:val="DefaultParagraphFont"/>
    <w:link w:val="IntenseQuote"/>
    <w:rsid w:val="00DA2869"/>
    <w:rPr>
      <w:b/>
      <w:bCs/>
      <w:i/>
      <w:iCs/>
      <w:color w:val="8D002D" w:themeColor="accent1"/>
    </w:rPr>
  </w:style>
  <w:style w:type="paragraph" w:styleId="List">
    <w:name w:val="List"/>
    <w:basedOn w:val="Normal"/>
    <w:semiHidden/>
    <w:unhideWhenUsed/>
    <w:rsid w:val="00DA2869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DA2869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DA2869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DA2869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DA2869"/>
    <w:pPr>
      <w:ind w:left="1800" w:hanging="360"/>
      <w:contextualSpacing/>
    </w:pPr>
  </w:style>
  <w:style w:type="paragraph" w:styleId="ListBullet3">
    <w:name w:val="List Bullet 3"/>
    <w:basedOn w:val="Normal"/>
    <w:semiHidden/>
    <w:unhideWhenUsed/>
    <w:rsid w:val="00DA2869"/>
    <w:pPr>
      <w:numPr>
        <w:numId w:val="2"/>
      </w:numPr>
      <w:contextualSpacing/>
    </w:pPr>
  </w:style>
  <w:style w:type="paragraph" w:styleId="ListBullet4">
    <w:name w:val="List Bullet 4"/>
    <w:basedOn w:val="Normal"/>
    <w:semiHidden/>
    <w:unhideWhenUsed/>
    <w:rsid w:val="00DA2869"/>
    <w:pPr>
      <w:numPr>
        <w:numId w:val="3"/>
      </w:numPr>
      <w:contextualSpacing/>
    </w:pPr>
  </w:style>
  <w:style w:type="paragraph" w:styleId="ListBullet5">
    <w:name w:val="List Bullet 5"/>
    <w:basedOn w:val="Normal"/>
    <w:semiHidden/>
    <w:unhideWhenUsed/>
    <w:rsid w:val="00DA2869"/>
    <w:pPr>
      <w:numPr>
        <w:numId w:val="4"/>
      </w:numPr>
      <w:contextualSpacing/>
    </w:pPr>
  </w:style>
  <w:style w:type="paragraph" w:styleId="ListContinue">
    <w:name w:val="List Continue"/>
    <w:basedOn w:val="Normal"/>
    <w:semiHidden/>
    <w:unhideWhenUsed/>
    <w:rsid w:val="00DA2869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DA2869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DA2869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DA2869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DA2869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DA2869"/>
    <w:pPr>
      <w:numPr>
        <w:numId w:val="5"/>
      </w:numPr>
      <w:contextualSpacing/>
    </w:pPr>
  </w:style>
  <w:style w:type="paragraph" w:styleId="ListNumber2">
    <w:name w:val="List Number 2"/>
    <w:basedOn w:val="Normal"/>
    <w:semiHidden/>
    <w:unhideWhenUsed/>
    <w:rsid w:val="00DA2869"/>
    <w:pPr>
      <w:numPr>
        <w:numId w:val="6"/>
      </w:numPr>
      <w:contextualSpacing/>
    </w:pPr>
  </w:style>
  <w:style w:type="paragraph" w:styleId="ListNumber3">
    <w:name w:val="List Number 3"/>
    <w:basedOn w:val="Normal"/>
    <w:semiHidden/>
    <w:unhideWhenUsed/>
    <w:rsid w:val="00DA2869"/>
    <w:pPr>
      <w:numPr>
        <w:numId w:val="7"/>
      </w:numPr>
      <w:contextualSpacing/>
    </w:pPr>
  </w:style>
  <w:style w:type="paragraph" w:styleId="ListNumber4">
    <w:name w:val="List Number 4"/>
    <w:basedOn w:val="Normal"/>
    <w:semiHidden/>
    <w:unhideWhenUsed/>
    <w:rsid w:val="00DA2869"/>
    <w:pPr>
      <w:numPr>
        <w:numId w:val="8"/>
      </w:numPr>
      <w:contextualSpacing/>
    </w:pPr>
  </w:style>
  <w:style w:type="paragraph" w:styleId="ListNumber5">
    <w:name w:val="List Number 5"/>
    <w:basedOn w:val="Normal"/>
    <w:semiHidden/>
    <w:unhideWhenUsed/>
    <w:rsid w:val="00DA2869"/>
    <w:pPr>
      <w:numPr>
        <w:numId w:val="9"/>
      </w:numPr>
      <w:contextualSpacing/>
    </w:pPr>
  </w:style>
  <w:style w:type="paragraph" w:styleId="ListParagraph">
    <w:name w:val="List Paragraph"/>
    <w:basedOn w:val="Normal"/>
    <w:qFormat/>
    <w:rsid w:val="00DA2869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DA28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00" w:lineRule="auto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DA2869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DA28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DA286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DA2869"/>
  </w:style>
  <w:style w:type="paragraph" w:styleId="NormalWeb">
    <w:name w:val="Normal (Web)"/>
    <w:basedOn w:val="Normal"/>
    <w:semiHidden/>
    <w:unhideWhenUsed/>
    <w:rsid w:val="00DA286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DA2869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DA286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DA2869"/>
  </w:style>
  <w:style w:type="paragraph" w:styleId="PlainText">
    <w:name w:val="Plain Text"/>
    <w:basedOn w:val="Normal"/>
    <w:link w:val="PlainTextChar"/>
    <w:semiHidden/>
    <w:unhideWhenUsed/>
    <w:rsid w:val="00DA286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DA2869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DA286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DA2869"/>
    <w:rPr>
      <w:i/>
      <w:iCs/>
      <w:color w:val="000000" w:themeColor="text1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DA2869"/>
  </w:style>
  <w:style w:type="character" w:customStyle="1" w:styleId="SalutationChar">
    <w:name w:val="Salutation Char"/>
    <w:basedOn w:val="DefaultParagraphFont"/>
    <w:link w:val="Salutation"/>
    <w:semiHidden/>
    <w:rsid w:val="00DA2869"/>
  </w:style>
  <w:style w:type="paragraph" w:styleId="Signature">
    <w:name w:val="Signature"/>
    <w:basedOn w:val="Normal"/>
    <w:link w:val="SignatureChar"/>
    <w:semiHidden/>
    <w:unhideWhenUsed/>
    <w:rsid w:val="00DA286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DA2869"/>
  </w:style>
  <w:style w:type="paragraph" w:styleId="Subtitle">
    <w:name w:val="Subtitle"/>
    <w:basedOn w:val="Normal"/>
    <w:next w:val="Normal"/>
    <w:link w:val="SubtitleChar"/>
    <w:qFormat/>
    <w:rsid w:val="00DA2869"/>
    <w:pPr>
      <w:numPr>
        <w:ilvl w:val="1"/>
      </w:numPr>
    </w:pPr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DA2869"/>
    <w:rPr>
      <w:rFonts w:asciiTheme="majorHAnsi" w:eastAsiaTheme="majorEastAsia" w:hAnsiTheme="majorHAnsi" w:cstheme="majorBidi"/>
      <w:i/>
      <w:iCs/>
      <w:color w:val="8D002D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DA2869"/>
    <w:pPr>
      <w:ind w:left="220" w:hanging="220"/>
    </w:pPr>
  </w:style>
  <w:style w:type="paragraph" w:styleId="TableofFigures">
    <w:name w:val="table of figures"/>
    <w:basedOn w:val="Normal"/>
    <w:next w:val="Normal"/>
    <w:semiHidden/>
    <w:unhideWhenUsed/>
    <w:rsid w:val="00DA2869"/>
  </w:style>
  <w:style w:type="paragraph" w:styleId="TOAHeading">
    <w:name w:val="toa heading"/>
    <w:basedOn w:val="Normal"/>
    <w:next w:val="Normal"/>
    <w:semiHidden/>
    <w:unhideWhenUsed/>
    <w:rsid w:val="00DA286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DA2869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DA2869"/>
    <w:pPr>
      <w:spacing w:after="100"/>
      <w:ind w:left="220"/>
    </w:pPr>
  </w:style>
  <w:style w:type="paragraph" w:styleId="TOC3">
    <w:name w:val="toc 3"/>
    <w:basedOn w:val="Normal"/>
    <w:next w:val="Normal"/>
    <w:autoRedefine/>
    <w:semiHidden/>
    <w:unhideWhenUsed/>
    <w:rsid w:val="00DA2869"/>
    <w:pPr>
      <w:spacing w:after="100"/>
      <w:ind w:left="440"/>
    </w:pPr>
  </w:style>
  <w:style w:type="paragraph" w:styleId="TOC4">
    <w:name w:val="toc 4"/>
    <w:basedOn w:val="Normal"/>
    <w:next w:val="Normal"/>
    <w:autoRedefine/>
    <w:semiHidden/>
    <w:unhideWhenUsed/>
    <w:rsid w:val="00DA2869"/>
    <w:pPr>
      <w:spacing w:after="100"/>
      <w:ind w:left="660"/>
    </w:pPr>
  </w:style>
  <w:style w:type="paragraph" w:styleId="TOC5">
    <w:name w:val="toc 5"/>
    <w:basedOn w:val="Normal"/>
    <w:next w:val="Normal"/>
    <w:autoRedefine/>
    <w:semiHidden/>
    <w:unhideWhenUsed/>
    <w:rsid w:val="00DA2869"/>
    <w:pPr>
      <w:spacing w:after="100"/>
      <w:ind w:left="880"/>
    </w:pPr>
  </w:style>
  <w:style w:type="paragraph" w:styleId="TOC6">
    <w:name w:val="toc 6"/>
    <w:basedOn w:val="Normal"/>
    <w:next w:val="Normal"/>
    <w:autoRedefine/>
    <w:semiHidden/>
    <w:unhideWhenUsed/>
    <w:rsid w:val="00DA2869"/>
    <w:pPr>
      <w:spacing w:after="100"/>
      <w:ind w:left="1100"/>
    </w:pPr>
  </w:style>
  <w:style w:type="paragraph" w:styleId="TOC7">
    <w:name w:val="toc 7"/>
    <w:basedOn w:val="Normal"/>
    <w:next w:val="Normal"/>
    <w:autoRedefine/>
    <w:semiHidden/>
    <w:unhideWhenUsed/>
    <w:rsid w:val="00DA2869"/>
    <w:pPr>
      <w:spacing w:after="100"/>
      <w:ind w:left="1320"/>
    </w:pPr>
  </w:style>
  <w:style w:type="paragraph" w:styleId="TOC8">
    <w:name w:val="toc 8"/>
    <w:basedOn w:val="Normal"/>
    <w:next w:val="Normal"/>
    <w:autoRedefine/>
    <w:semiHidden/>
    <w:unhideWhenUsed/>
    <w:rsid w:val="00DA2869"/>
    <w:pPr>
      <w:spacing w:after="100"/>
      <w:ind w:left="1540"/>
    </w:pPr>
  </w:style>
  <w:style w:type="paragraph" w:styleId="TOC9">
    <w:name w:val="toc 9"/>
    <w:basedOn w:val="Normal"/>
    <w:next w:val="Normal"/>
    <w:autoRedefine/>
    <w:semiHidden/>
    <w:unhideWhenUsed/>
    <w:rsid w:val="00DA2869"/>
    <w:pPr>
      <w:spacing w:after="100"/>
      <w:ind w:left="1760"/>
    </w:pPr>
  </w:style>
  <w:style w:type="paragraph" w:styleId="TOCHeading">
    <w:name w:val="TOC Heading"/>
    <w:basedOn w:val="Heading1"/>
    <w:next w:val="Normal"/>
    <w:semiHidden/>
    <w:unhideWhenUsed/>
    <w:qFormat/>
    <w:rsid w:val="00DA2869"/>
    <w:pPr>
      <w:spacing w:before="480" w:after="0" w:line="300" w:lineRule="auto"/>
      <w:ind w:left="0"/>
      <w:outlineLvl w:val="9"/>
    </w:pPr>
    <w:rPr>
      <w:color w:val="690021" w:themeColor="accent1" w:themeShade="BF"/>
      <w:sz w:val="28"/>
      <w:szCs w:val="28"/>
    </w:rPr>
  </w:style>
  <w:style w:type="character" w:customStyle="1" w:styleId="journalname1">
    <w:name w:val="journalname1"/>
    <w:rsid w:val="007A2E2F"/>
    <w:rPr>
      <w:i/>
      <w:iCs/>
    </w:rPr>
  </w:style>
  <w:style w:type="character" w:customStyle="1" w:styleId="doi">
    <w:name w:val="doi"/>
    <w:rsid w:val="007A2E2F"/>
  </w:style>
  <w:style w:type="character" w:styleId="Hyperlink">
    <w:name w:val="Hyperlink"/>
    <w:basedOn w:val="DefaultParagraphFont"/>
    <w:uiPriority w:val="99"/>
    <w:unhideWhenUsed/>
    <w:rsid w:val="00D611CD"/>
    <w:rPr>
      <w:color w:val="002F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Resumes: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5BF6C726F96824E8C6171C92E1A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57186-33CF-BE42-A4FE-73A70782B2A7}"/>
      </w:docPartPr>
      <w:docPartBody>
        <w:p w:rsidR="00CE3EE2" w:rsidRDefault="00CE3EE2">
          <w:pPr>
            <w:pStyle w:val="C5BF6C726F96824E8C6171C92E1A925D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F2AA07C726D6984ABDF375AF61F56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4943F-9569-0D46-9CFE-A85DD5EADBE4}"/>
      </w:docPartPr>
      <w:docPartBody>
        <w:p w:rsidR="00CE3EE2" w:rsidRDefault="00CE3EE2">
          <w:pPr>
            <w:pStyle w:val="F2AA07C726D6984ABDF375AF61F56ABE"/>
          </w:pPr>
          <w:r>
            <w:rPr>
              <w:b/>
            </w:rPr>
            <w:t>Vivamus elementum gravida tortor.</w:t>
          </w:r>
          <w:r>
            <w:t xml:space="preserve"> Aenean dignissim. Aenean fermentum luctus nulla. Vestibulum posuere ligula a quam.</w:t>
          </w:r>
        </w:p>
      </w:docPartBody>
    </w:docPart>
    <w:docPart>
      <w:docPartPr>
        <w:name w:val="D1390F8987A4F2408880F0150DF4F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372A2C-8A7E-9047-A2CB-B5D14FD447CD}"/>
      </w:docPartPr>
      <w:docPartBody>
        <w:p w:rsidR="00CE3EE2" w:rsidRDefault="00CE3EE2">
          <w:pPr>
            <w:pStyle w:val="D1390F8987A4F2408880F0150DF4F07F"/>
          </w:pPr>
          <w:r>
            <w:t xml:space="preserve">Etiam cursus suscipit enim. Nulla facilisi. </w:t>
          </w:r>
        </w:p>
      </w:docPartBody>
    </w:docPart>
    <w:docPart>
      <w:docPartPr>
        <w:name w:val="C5093DB2FF7F844A957E3700698DD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0AE71-7DC3-DF48-8460-1DF54B2EBD36}"/>
      </w:docPartPr>
      <w:docPartBody>
        <w:p w:rsidR="00CE3EE2" w:rsidRDefault="00CE3EE2">
          <w:pPr>
            <w:pStyle w:val="C5093DB2FF7F844A957E3700698DD4E6"/>
          </w:pPr>
          <w:r>
            <w:t>Integer eleifend diam eu diam. Nam hendrerit. Nunc id nisi.</w:t>
          </w:r>
        </w:p>
      </w:docPartBody>
    </w:docPart>
    <w:docPart>
      <w:docPartPr>
        <w:name w:val="B2B9B8CEDE42384282C5DBD8A76D4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844D42-E754-F740-89AE-A6F2594A5E5E}"/>
      </w:docPartPr>
      <w:docPartBody>
        <w:p w:rsidR="00CE3EE2" w:rsidRDefault="00CE3EE2">
          <w:pPr>
            <w:pStyle w:val="B2B9B8CEDE42384282C5DBD8A76D4D0E"/>
          </w:pPr>
          <w:r>
            <w:t>Duis massa sapien, luctus sed, eleifend quis, semper a, ante.</w:t>
          </w:r>
        </w:p>
      </w:docPartBody>
    </w:docPart>
    <w:docPart>
      <w:docPartPr>
        <w:name w:val="B3D2070AEE213144B650C0D8A972C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53BAF-9CCB-AE49-A5C2-53025E033E59}"/>
      </w:docPartPr>
      <w:docPartBody>
        <w:p w:rsidR="00CE3EE2" w:rsidRDefault="00CE3EE2">
          <w:pPr>
            <w:pStyle w:val="B3D2070AEE213144B650C0D8A972CF63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E78EC0C40C930F45B6835BC3AC07C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E142E-AF26-C649-87DE-1F50DAF2DB0E}"/>
      </w:docPartPr>
      <w:docPartBody>
        <w:p w:rsidR="00CE3EE2" w:rsidRDefault="00CE3EE2">
          <w:pPr>
            <w:pStyle w:val="E78EC0C40C930F45B6835BC3AC07C33D"/>
          </w:pPr>
          <w:r>
            <w:t>Integer eleifend diam eu diam. Nam hendrerit. Nunc id nisi.</w:t>
          </w:r>
        </w:p>
      </w:docPartBody>
    </w:docPart>
    <w:docPart>
      <w:docPartPr>
        <w:name w:val="896AA80D0142D8409A4D632DA941F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1F154F-66A9-3740-8B62-67F0C1625D6D}"/>
      </w:docPartPr>
      <w:docPartBody>
        <w:p w:rsidR="00CE3EE2" w:rsidRDefault="00CE3EE2">
          <w:pPr>
            <w:pStyle w:val="896AA80D0142D8409A4D632DA941F6FC"/>
          </w:pPr>
          <w:r>
            <w:t xml:space="preserve">Etiam cursus suscipit enim. Nulla facilisi. </w:t>
          </w:r>
        </w:p>
      </w:docPartBody>
    </w:docPart>
    <w:docPart>
      <w:docPartPr>
        <w:name w:val="90B0DAE21BC2A843AD6BDFA94AFE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64856-233D-114E-86AA-AD674EE2793D}"/>
      </w:docPartPr>
      <w:docPartBody>
        <w:p w:rsidR="00CE3EE2" w:rsidRDefault="00CE3EE2">
          <w:pPr>
            <w:pStyle w:val="90B0DAE21BC2A843AD6BDFA94AFEE398"/>
          </w:pPr>
          <w:r>
            <w:t>Duis massa sapien, luctus sed, eleifend quis, semper a, ante.</w:t>
          </w:r>
        </w:p>
      </w:docPartBody>
    </w:docPart>
    <w:docPart>
      <w:docPartPr>
        <w:name w:val="1B07B832104A1A46B58E10B65CBF0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860B5-E96D-9540-9C22-1BF1C9DF52DD}"/>
      </w:docPartPr>
      <w:docPartBody>
        <w:p w:rsidR="00CE3EE2" w:rsidRDefault="00CE3EE2">
          <w:pPr>
            <w:pStyle w:val="1B07B832104A1A46B58E10B65CBF08E3"/>
          </w:pPr>
          <w:r>
            <w:t xml:space="preserve">Etiam cursus suscipit enim. Nulla facilisi. </w:t>
          </w:r>
        </w:p>
      </w:docPartBody>
    </w:docPart>
    <w:docPart>
      <w:docPartPr>
        <w:name w:val="940C67CC5E39B04B9BC74296DC1AE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E0EF1-353B-644B-A7F8-2512BAF4CC37}"/>
      </w:docPartPr>
      <w:docPartBody>
        <w:p w:rsidR="00CE3EE2" w:rsidRDefault="00CE3EE2">
          <w:pPr>
            <w:pStyle w:val="940C67CC5E39B04B9BC74296DC1AE4AA"/>
          </w:pPr>
          <w:r>
            <w:t xml:space="preserve">Etiam cursus suscipit enim. Nulla facilisi. </w:t>
          </w:r>
        </w:p>
      </w:docPartBody>
    </w:docPart>
    <w:docPart>
      <w:docPartPr>
        <w:name w:val="4968B07D7FED9647A0B79AF4A7F6B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B7DF5-B044-9E42-9D1A-3B698E604125}"/>
      </w:docPartPr>
      <w:docPartBody>
        <w:p w:rsidR="00CE3EE2" w:rsidRDefault="00CE3EE2">
          <w:pPr>
            <w:pStyle w:val="4968B07D7FED9647A0B79AF4A7F6BBD9"/>
          </w:pPr>
          <w:r>
            <w:t>Integer eleifend diam eu diam. Nam hendrerit. Nunc id nisi.</w:t>
          </w:r>
        </w:p>
      </w:docPartBody>
    </w:docPart>
    <w:docPart>
      <w:docPartPr>
        <w:name w:val="7CD736805F6B2B44839751C1BCAEC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A1DC5-05DD-594C-8F4F-D34923AA74C5}"/>
      </w:docPartPr>
      <w:docPartBody>
        <w:p w:rsidR="00CE3EE2" w:rsidRDefault="00CE3EE2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CE3EE2" w:rsidRDefault="00CE3EE2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CE3EE2" w:rsidRDefault="00CE3EE2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CE3EE2" w:rsidRDefault="00CE3EE2">
          <w:pPr>
            <w:pStyle w:val="7CD736805F6B2B44839751C1BCAECC47"/>
          </w:pPr>
          <w:r>
            <w:t>Cras ornare ipsum nec augue. Proin pharetra. Nunc gravida eros eget felis.</w:t>
          </w:r>
        </w:p>
      </w:docPartBody>
    </w:docPart>
    <w:docPart>
      <w:docPartPr>
        <w:name w:val="19614D3AC40D7A4A906E3FCC340967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335AD-5D82-194A-974A-4454F2DF5D83}"/>
      </w:docPartPr>
      <w:docPartBody>
        <w:p w:rsidR="00CE3EE2" w:rsidRDefault="00CE3EE2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CE3EE2" w:rsidRDefault="00CE3EE2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CE3EE2" w:rsidRDefault="00CE3EE2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CE3EE2" w:rsidRDefault="00CE3EE2">
          <w:pPr>
            <w:pStyle w:val="19614D3AC40D7A4A906E3FCC34096717"/>
          </w:pPr>
          <w:r>
            <w:t>Cras ornare ipsum nec augue. Proin pharetra. Nunc gravida eros eget felis.</w:t>
          </w:r>
        </w:p>
      </w:docPartBody>
    </w:docPart>
    <w:docPart>
      <w:docPartPr>
        <w:name w:val="12F60B92CA07F643B6489E11FA053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4395-F067-8444-9E4C-69FE133ED2FE}"/>
      </w:docPartPr>
      <w:docPartBody>
        <w:p w:rsidR="00CE3EE2" w:rsidRDefault="00CE3EE2" w:rsidP="00CE3EE2">
          <w:pPr>
            <w:pStyle w:val="12F60B92CA07F643B6489E11FA053F99"/>
          </w:pPr>
          <w:r>
            <w:t>Integer eleifend diam eu diam. Nam hendrerit. Nunc id nisi.</w:t>
          </w:r>
        </w:p>
      </w:docPartBody>
    </w:docPart>
    <w:docPart>
      <w:docPartPr>
        <w:name w:val="2CC3FFFD9D7EA0488DDB35BD354A4D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A856E-8AF5-6C49-8ED6-608D1BF1CF49}"/>
      </w:docPartPr>
      <w:docPartBody>
        <w:p w:rsidR="00CE3EE2" w:rsidRDefault="00CE3EE2" w:rsidP="00CE3EE2">
          <w:pPr>
            <w:pStyle w:val="2CC3FFFD9D7EA0488DDB35BD354A4DC6"/>
          </w:pPr>
          <w:r>
            <w:t xml:space="preserve">Etiam cursus suscipit enim. Nulla facilisi. </w:t>
          </w:r>
        </w:p>
      </w:docPartBody>
    </w:docPart>
    <w:docPart>
      <w:docPartPr>
        <w:name w:val="B0BB5EC44DDD394D8D7CEC6A879F2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0DC6EA-538F-604D-A491-FE178EC6F8A4}"/>
      </w:docPartPr>
      <w:docPartBody>
        <w:p w:rsidR="00CE3EE2" w:rsidRDefault="00CE3EE2" w:rsidP="00CE3EE2">
          <w:pPr>
            <w:pStyle w:val="B0BB5EC44DDD394D8D7CEC6A879F29F0"/>
          </w:pPr>
          <w:r>
            <w:t>Integer eleifend diam eu diam. Nam hendrerit. Nunc id nisi.</w:t>
          </w:r>
        </w:p>
      </w:docPartBody>
    </w:docPart>
    <w:docPart>
      <w:docPartPr>
        <w:name w:val="82607A26472B6446B551082D30FBA5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4A928-42BE-8144-AAB3-907ADDDF4275}"/>
      </w:docPartPr>
      <w:docPartBody>
        <w:p w:rsidR="00CE3EE2" w:rsidRDefault="00CE3EE2" w:rsidP="00CE3EE2">
          <w:pPr>
            <w:pStyle w:val="82607A26472B6446B551082D30FBA567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07BC1A97AE369247BC4622DCE3C13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D8BDB-69DC-014F-A16B-70653F40DAB7}"/>
      </w:docPartPr>
      <w:docPartBody>
        <w:p w:rsidR="00CE3EE2" w:rsidRDefault="00CE3EE2" w:rsidP="00CE3EE2">
          <w:pPr>
            <w:pStyle w:val="07BC1A97AE369247BC4622DCE3C13F90"/>
          </w:pPr>
          <w:r>
            <w:t>Duis massa sapien, luctus sed, eleifend quis, semper a, ante.</w:t>
          </w:r>
        </w:p>
      </w:docPartBody>
    </w:docPart>
    <w:docPart>
      <w:docPartPr>
        <w:name w:val="F072892DA548484A816751C00DD0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2BAC-D821-5543-918A-F20E732D4267}"/>
      </w:docPartPr>
      <w:docPartBody>
        <w:p w:rsidR="00CE3EE2" w:rsidRDefault="00CE3EE2" w:rsidP="00CE3EE2">
          <w:pPr>
            <w:pStyle w:val="F072892DA548484A816751C00DD0605E"/>
          </w:pPr>
          <w:r>
            <w:t xml:space="preserve">Etiam cursus suscipit enim. Nulla facilisi. </w:t>
          </w:r>
        </w:p>
      </w:docPartBody>
    </w:docPart>
    <w:docPart>
      <w:docPartPr>
        <w:name w:val="3E0809807B79884C942239892FB3D7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B22E8-4A71-7C47-99CF-1BBD732C9C74}"/>
      </w:docPartPr>
      <w:docPartBody>
        <w:p w:rsidR="00CE3EE2" w:rsidRDefault="00CE3EE2" w:rsidP="00CE3EE2">
          <w:pPr>
            <w:pStyle w:val="3E0809807B79884C942239892FB3D7B3"/>
          </w:pPr>
          <w:r>
            <w:t>Integer eleifend diam eu diam. Nam hendrerit. Nunc id nisi.</w:t>
          </w:r>
        </w:p>
      </w:docPartBody>
    </w:docPart>
    <w:docPart>
      <w:docPartPr>
        <w:name w:val="3BE0564192E66F499BD8251FC75A7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A947E-2D20-0445-A90E-CAE007A0785A}"/>
      </w:docPartPr>
      <w:docPartBody>
        <w:p w:rsidR="00CE3EE2" w:rsidRDefault="00CE3EE2" w:rsidP="00CE3EE2">
          <w:pPr>
            <w:pStyle w:val="3BE0564192E66F499BD8251FC75A7884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D241D9DC1ED0F2449ABAB467FEBF1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CE00-7730-C741-9A51-5E7D6D3D4ACB}"/>
      </w:docPartPr>
      <w:docPartBody>
        <w:p w:rsidR="00CE3EE2" w:rsidRDefault="00CE3EE2" w:rsidP="00CE3EE2">
          <w:pPr>
            <w:pStyle w:val="D241D9DC1ED0F2449ABAB467FEBF1966"/>
          </w:pPr>
          <w:r>
            <w:t>Duis massa sapien, luctus sed, eleifend quis, semper a, ante.</w:t>
          </w:r>
        </w:p>
      </w:docPartBody>
    </w:docPart>
    <w:docPart>
      <w:docPartPr>
        <w:name w:val="65646F9CF8491948B126D3E538216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4464C-5D9C-F04A-9FD2-8B10B2ED3397}"/>
      </w:docPartPr>
      <w:docPartBody>
        <w:p w:rsidR="00CE3EE2" w:rsidRDefault="00CE3EE2" w:rsidP="00CE3EE2">
          <w:pPr>
            <w:pStyle w:val="65646F9CF8491948B126D3E53821676D"/>
          </w:pPr>
          <w:r>
            <w:t xml:space="preserve">Etiam cursus suscipit enim. Nulla facilisi. </w:t>
          </w:r>
        </w:p>
      </w:docPartBody>
    </w:docPart>
    <w:docPart>
      <w:docPartPr>
        <w:name w:val="ED1BF7972D9F1146A1A6DAB2A7FA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0B008-3EDE-6B4F-A3FB-8DF00BBD8E9F}"/>
      </w:docPartPr>
      <w:docPartBody>
        <w:p w:rsidR="00CE3EE2" w:rsidRDefault="00CE3EE2" w:rsidP="00CE3EE2">
          <w:pPr>
            <w:pStyle w:val="ED1BF7972D9F1146A1A6DAB2A7FA8C4F"/>
          </w:pPr>
          <w:r>
            <w:t>Integer eleifend diam eu diam. Nam hendrerit. Nunc id nisi.</w:t>
          </w:r>
        </w:p>
      </w:docPartBody>
    </w:docPart>
    <w:docPart>
      <w:docPartPr>
        <w:name w:val="8E76B48E7F10DD43B442B26FE8A93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91BF2-B343-5746-9C68-824E05D5D86D}"/>
      </w:docPartPr>
      <w:docPartBody>
        <w:p w:rsidR="00CE3EE2" w:rsidRDefault="00CE3EE2" w:rsidP="00CE3EE2">
          <w:pPr>
            <w:pStyle w:val="8E76B48E7F10DD43B442B26FE8A9363C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1A13FADB9AE4CF49A6EECBBD763EC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03643-E05E-394F-A1D7-F9BD0DCD82F5}"/>
      </w:docPartPr>
      <w:docPartBody>
        <w:p w:rsidR="00CE3EE2" w:rsidRDefault="00CE3EE2" w:rsidP="00CE3EE2">
          <w:pPr>
            <w:pStyle w:val="1A13FADB9AE4CF49A6EECBBD763EC83F"/>
          </w:pPr>
          <w:r>
            <w:t xml:space="preserve">Etiam cursus suscipit enim. Nulla facilisi. </w:t>
          </w:r>
        </w:p>
      </w:docPartBody>
    </w:docPart>
    <w:docPart>
      <w:docPartPr>
        <w:name w:val="AA22120E54DC6347B4DC85A7361AF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4E580-6D65-2846-9337-ADCBB81C494D}"/>
      </w:docPartPr>
      <w:docPartBody>
        <w:p w:rsidR="00CE3EE2" w:rsidRDefault="00CE3EE2" w:rsidP="00CE3EE2">
          <w:pPr>
            <w:pStyle w:val="AA22120E54DC6347B4DC85A7361AFFE2"/>
          </w:pPr>
          <w:r>
            <w:t>Integer eleifend diam eu diam. Nam hendrerit. Nunc id nisi.</w:t>
          </w:r>
        </w:p>
      </w:docPartBody>
    </w:docPart>
    <w:docPart>
      <w:docPartPr>
        <w:name w:val="19B1776EFD310347A0822EADD303EA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430A0-6627-9E4C-8A55-8A8C5DBD2688}"/>
      </w:docPartPr>
      <w:docPartBody>
        <w:p w:rsidR="00CE3EE2" w:rsidRDefault="00CE3EE2">
          <w:pPr>
            <w:pStyle w:val="ListBullet2"/>
          </w:pPr>
          <w:r>
            <w:t>Pellentesque condimentum est et elit. Cras adipiscing scelerisque sem. Sed facilisis. Nullam ac mauris. Donec a neque. Nulla facilisi. Cras et justo.</w:t>
          </w:r>
        </w:p>
        <w:p w:rsidR="00CE3EE2" w:rsidRDefault="00CE3EE2">
          <w:pPr>
            <w:pStyle w:val="ListBullet2"/>
          </w:pPr>
          <w:r>
            <w:t>Etiam egestas, urna egestas commodo pellentesque, nisl urna ullamcorper enim, vitae tristique dolor purus sed lectus.</w:t>
          </w:r>
        </w:p>
        <w:p w:rsidR="00CE3EE2" w:rsidRDefault="00CE3EE2">
          <w:pPr>
            <w:pStyle w:val="ListBullet2"/>
          </w:pPr>
          <w:r>
            <w:t>Mauris commodo feugiat lacus. Integer facilisis justo eu turpis. Suspendisse a lorem quis arcu facilisis interdum.</w:t>
          </w:r>
        </w:p>
        <w:p w:rsidR="00CE3EE2" w:rsidRDefault="00CE3EE2" w:rsidP="00CE3EE2">
          <w:pPr>
            <w:pStyle w:val="19B1776EFD310347A0822EADD303EADD"/>
          </w:pPr>
          <w:r>
            <w:t>Cras ornare ipsum nec augue. Proin pharetra. Nunc gravida eros eget felis.</w:t>
          </w:r>
        </w:p>
      </w:docPartBody>
    </w:docPart>
    <w:docPart>
      <w:docPartPr>
        <w:name w:val="FABABAF602261843B2EF702C3A42C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14D30-AAF8-2A4F-B6E8-797B8CE16898}"/>
      </w:docPartPr>
      <w:docPartBody>
        <w:p w:rsidR="00CE3EE2" w:rsidRDefault="00CE3EE2" w:rsidP="00CE3EE2">
          <w:pPr>
            <w:pStyle w:val="FABABAF602261843B2EF702C3A42C772"/>
          </w:pPr>
          <w:r>
            <w:t>Donec dapibus enim sollicitudin nulla. Curabitur sed neque. Pellentesque placerat consequat pede.</w:t>
          </w:r>
        </w:p>
      </w:docPartBody>
    </w:docPart>
    <w:docPart>
      <w:docPartPr>
        <w:name w:val="AC85C682EF489E49A0F1E16D24315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8C13F-7B1D-1145-9259-74F39A3AFCBD}"/>
      </w:docPartPr>
      <w:docPartBody>
        <w:p w:rsidR="00CE3EE2" w:rsidRDefault="00CE3EE2" w:rsidP="00CE3EE2">
          <w:pPr>
            <w:pStyle w:val="AC85C682EF489E49A0F1E16D2431567E"/>
          </w:pPr>
          <w:r>
            <w:t xml:space="preserve">Etiam cursus suscipit enim. Nulla facilisi. </w:t>
          </w:r>
        </w:p>
      </w:docPartBody>
    </w:docPart>
    <w:docPart>
      <w:docPartPr>
        <w:name w:val="5F6CFD951ED8714581F675BA87443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06C67-37AD-3D4E-B480-9BBD75FD2944}"/>
      </w:docPartPr>
      <w:docPartBody>
        <w:p w:rsidR="00CE3EE2" w:rsidRDefault="00CE3EE2" w:rsidP="00CE3EE2">
          <w:pPr>
            <w:pStyle w:val="5F6CFD951ED8714581F675BA87443A18"/>
          </w:pPr>
          <w:r>
            <w:t>Integer eleifend diam eu diam. Nam hendrerit. Nunc id nisi.</w:t>
          </w:r>
        </w:p>
      </w:docPartBody>
    </w:docPart>
    <w:docPart>
      <w:docPartPr>
        <w:name w:val="C9357C073C499B4B90F1E1DB3F251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9836E-182F-D340-9567-748F4B0364DE}"/>
      </w:docPartPr>
      <w:docPartBody>
        <w:p w:rsidR="00CE3EE2" w:rsidRDefault="00CE3EE2" w:rsidP="00CE3EE2">
          <w:pPr>
            <w:pStyle w:val="C9357C073C499B4B90F1E1DB3F251C9F"/>
          </w:pPr>
          <w:r>
            <w:t xml:space="preserve">Etiam cursus suscipit enim. Nulla facilisi. </w:t>
          </w:r>
        </w:p>
      </w:docPartBody>
    </w:docPart>
    <w:docPart>
      <w:docPartPr>
        <w:name w:val="CE9087EB38A1D14CB566CCD375EAA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037419-04F0-8C40-9587-03C72A0974F3}"/>
      </w:docPartPr>
      <w:docPartBody>
        <w:p w:rsidR="00CE3EE2" w:rsidRDefault="00CE3EE2" w:rsidP="00CE3EE2">
          <w:pPr>
            <w:pStyle w:val="CE9087EB38A1D14CB566CCD375EAA120"/>
          </w:pPr>
          <w:r>
            <w:t>Integer eleifend diam eu diam. Nam hendrerit. Nunc id nisi.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Ｐ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5A5E08"/>
    <w:multiLevelType w:val="hybridMultilevel"/>
    <w:tmpl w:val="B43CF82E"/>
    <w:lvl w:ilvl="0" w:tplc="8F2047F2">
      <w:start w:val="1"/>
      <w:numFmt w:val="bullet"/>
      <w:pStyle w:val="ListBullet"/>
      <w:lvlText w:val="•"/>
      <w:lvlJc w:val="left"/>
      <w:pPr>
        <w:ind w:left="360" w:hanging="360"/>
      </w:pPr>
      <w:rPr>
        <w:rFonts w:ascii="Bell MT" w:hAnsi="Bell M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EE2"/>
    <w:rsid w:val="00B42B4D"/>
    <w:rsid w:val="00CE3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BF6C726F96824E8C6171C92E1A925D">
    <w:name w:val="C5BF6C726F96824E8C6171C92E1A925D"/>
  </w:style>
  <w:style w:type="paragraph" w:customStyle="1" w:styleId="F2AA07C726D6984ABDF375AF61F56ABE">
    <w:name w:val="F2AA07C726D6984ABDF375AF61F56ABE"/>
  </w:style>
  <w:style w:type="paragraph" w:customStyle="1" w:styleId="D1390F8987A4F2408880F0150DF4F07F">
    <w:name w:val="D1390F8987A4F2408880F0150DF4F07F"/>
  </w:style>
  <w:style w:type="paragraph" w:customStyle="1" w:styleId="C5093DB2FF7F844A957E3700698DD4E6">
    <w:name w:val="C5093DB2FF7F844A957E3700698DD4E6"/>
  </w:style>
  <w:style w:type="paragraph" w:customStyle="1" w:styleId="B2B9B8CEDE42384282C5DBD8A76D4D0E">
    <w:name w:val="B2B9B8CEDE42384282C5DBD8A76D4D0E"/>
  </w:style>
  <w:style w:type="paragraph" w:customStyle="1" w:styleId="B3D2070AEE213144B650C0D8A972CF63">
    <w:name w:val="B3D2070AEE213144B650C0D8A972CF63"/>
  </w:style>
  <w:style w:type="paragraph" w:customStyle="1" w:styleId="E78EC0C40C930F45B6835BC3AC07C33D">
    <w:name w:val="E78EC0C40C930F45B6835BC3AC07C33D"/>
  </w:style>
  <w:style w:type="paragraph" w:customStyle="1" w:styleId="896AA80D0142D8409A4D632DA941F6FC">
    <w:name w:val="896AA80D0142D8409A4D632DA941F6FC"/>
  </w:style>
  <w:style w:type="paragraph" w:customStyle="1" w:styleId="72B9467E63FF3B458EC44262FC2D947C">
    <w:name w:val="72B9467E63FF3B458EC44262FC2D947C"/>
  </w:style>
  <w:style w:type="paragraph" w:customStyle="1" w:styleId="A4FC0E4FA511A54AA10E19E3A53776C8">
    <w:name w:val="A4FC0E4FA511A54AA10E19E3A53776C8"/>
  </w:style>
  <w:style w:type="paragraph" w:customStyle="1" w:styleId="3C7894E36D02AC47BC45516F8C3DFAB9">
    <w:name w:val="3C7894E36D02AC47BC45516F8C3DFAB9"/>
  </w:style>
  <w:style w:type="paragraph" w:customStyle="1" w:styleId="0E42CA41E1BD424585D76EA4695B8ACC">
    <w:name w:val="0E42CA41E1BD424585D76EA4695B8ACC"/>
  </w:style>
  <w:style w:type="paragraph" w:customStyle="1" w:styleId="90B0DAE21BC2A843AD6BDFA94AFEE398">
    <w:name w:val="90B0DAE21BC2A843AD6BDFA94AFEE398"/>
  </w:style>
  <w:style w:type="paragraph" w:customStyle="1" w:styleId="1B07B832104A1A46B58E10B65CBF08E3">
    <w:name w:val="1B07B832104A1A46B58E10B65CBF08E3"/>
  </w:style>
  <w:style w:type="paragraph" w:customStyle="1" w:styleId="42FA20194342294B84FF4BA438743981">
    <w:name w:val="42FA20194342294B84FF4BA438743981"/>
  </w:style>
  <w:style w:type="paragraph" w:customStyle="1" w:styleId="618D0301662A4540A5F18F1B81343032">
    <w:name w:val="618D0301662A4540A5F18F1B81343032"/>
  </w:style>
  <w:style w:type="paragraph" w:customStyle="1" w:styleId="2D3BACD6D7FF8C42BCFA995BE1B732C9">
    <w:name w:val="2D3BACD6D7FF8C42BCFA995BE1B732C9"/>
  </w:style>
  <w:style w:type="paragraph" w:customStyle="1" w:styleId="F4C706190614B3438AC7389C378D0069">
    <w:name w:val="F4C706190614B3438AC7389C378D0069"/>
  </w:style>
  <w:style w:type="paragraph" w:customStyle="1" w:styleId="AB2107453AA90E46A7764A009BFB7762">
    <w:name w:val="AB2107453AA90E46A7764A009BFB7762"/>
  </w:style>
  <w:style w:type="paragraph" w:customStyle="1" w:styleId="940C67CC5E39B04B9BC74296DC1AE4AA">
    <w:name w:val="940C67CC5E39B04B9BC74296DC1AE4AA"/>
  </w:style>
  <w:style w:type="paragraph" w:customStyle="1" w:styleId="4968B07D7FED9647A0B79AF4A7F6BBD9">
    <w:name w:val="4968B07D7FED9647A0B79AF4A7F6BBD9"/>
  </w:style>
  <w:style w:type="paragraph" w:customStyle="1" w:styleId="A398336620EFE24C990CB94C366EAB34">
    <w:name w:val="A398336620EFE24C990CB94C366EAB34"/>
  </w:style>
  <w:style w:type="paragraph" w:styleId="ListBullet">
    <w:name w:val="List Bullet"/>
    <w:basedOn w:val="Normal"/>
    <w:rsid w:val="00CE3EE2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rsid w:val="00CE3EE2"/>
    <w:pPr>
      <w:spacing w:after="220"/>
    </w:pPr>
  </w:style>
  <w:style w:type="paragraph" w:customStyle="1" w:styleId="7CD736805F6B2B44839751C1BCAECC47">
    <w:name w:val="7CD736805F6B2B44839751C1BCAECC47"/>
  </w:style>
  <w:style w:type="paragraph" w:customStyle="1" w:styleId="19614D3AC40D7A4A906E3FCC34096717">
    <w:name w:val="19614D3AC40D7A4A906E3FCC34096717"/>
  </w:style>
  <w:style w:type="paragraph" w:customStyle="1" w:styleId="701A94158643AB41880FAB6BD742FA8C">
    <w:name w:val="701A94158643AB41880FAB6BD742FA8C"/>
    <w:rsid w:val="00CE3EE2"/>
  </w:style>
  <w:style w:type="paragraph" w:customStyle="1" w:styleId="EF8BF11C986BAF4F9644A416786CE2B6">
    <w:name w:val="EF8BF11C986BAF4F9644A416786CE2B6"/>
    <w:rsid w:val="00CE3EE2"/>
  </w:style>
  <w:style w:type="paragraph" w:customStyle="1" w:styleId="A11F515D4FFDDC4291918081FF74A03B">
    <w:name w:val="A11F515D4FFDDC4291918081FF74A03B"/>
    <w:rsid w:val="00CE3EE2"/>
  </w:style>
  <w:style w:type="paragraph" w:customStyle="1" w:styleId="C6A4B0C8D4AA4A4CBC3D20D547A553CA">
    <w:name w:val="C6A4B0C8D4AA4A4CBC3D20D547A553CA"/>
    <w:rsid w:val="00CE3EE2"/>
  </w:style>
  <w:style w:type="paragraph" w:customStyle="1" w:styleId="53938723A01C114C873C9D9D044FDD52">
    <w:name w:val="53938723A01C114C873C9D9D044FDD52"/>
    <w:rsid w:val="00CE3EE2"/>
  </w:style>
  <w:style w:type="paragraph" w:customStyle="1" w:styleId="2B41ECC5E21864438B26A5A0B5754298">
    <w:name w:val="2B41ECC5E21864438B26A5A0B5754298"/>
    <w:rsid w:val="00CE3EE2"/>
  </w:style>
  <w:style w:type="paragraph" w:customStyle="1" w:styleId="FD69A693F65D9949876C62405A698AF5">
    <w:name w:val="FD69A693F65D9949876C62405A698AF5"/>
    <w:rsid w:val="00CE3EE2"/>
  </w:style>
  <w:style w:type="paragraph" w:customStyle="1" w:styleId="9D2A8501588930499D23AA6391A88BA0">
    <w:name w:val="9D2A8501588930499D23AA6391A88BA0"/>
    <w:rsid w:val="00CE3EE2"/>
  </w:style>
  <w:style w:type="paragraph" w:customStyle="1" w:styleId="829E1289D998704BBE6A85F106676AB8">
    <w:name w:val="829E1289D998704BBE6A85F106676AB8"/>
    <w:rsid w:val="00CE3EE2"/>
  </w:style>
  <w:style w:type="paragraph" w:customStyle="1" w:styleId="BFC9A880591A8443B86644A560258E10">
    <w:name w:val="BFC9A880591A8443B86644A560258E10"/>
    <w:rsid w:val="00CE3EE2"/>
  </w:style>
  <w:style w:type="paragraph" w:customStyle="1" w:styleId="6BDCAB65A6210746AB6A086B4B28AD2F">
    <w:name w:val="6BDCAB65A6210746AB6A086B4B28AD2F"/>
    <w:rsid w:val="00CE3EE2"/>
  </w:style>
  <w:style w:type="paragraph" w:customStyle="1" w:styleId="4AE63D0C877ABB4FB1BB6BC676191B42">
    <w:name w:val="4AE63D0C877ABB4FB1BB6BC676191B42"/>
    <w:rsid w:val="00CE3EE2"/>
  </w:style>
  <w:style w:type="paragraph" w:customStyle="1" w:styleId="12F60B92CA07F643B6489E11FA053F99">
    <w:name w:val="12F60B92CA07F643B6489E11FA053F99"/>
    <w:rsid w:val="00CE3EE2"/>
  </w:style>
  <w:style w:type="paragraph" w:customStyle="1" w:styleId="55B420B697D677418CCA576D28B8224B">
    <w:name w:val="55B420B697D677418CCA576D28B8224B"/>
    <w:rsid w:val="00CE3EE2"/>
  </w:style>
  <w:style w:type="paragraph" w:customStyle="1" w:styleId="2CC3FFFD9D7EA0488DDB35BD354A4DC6">
    <w:name w:val="2CC3FFFD9D7EA0488DDB35BD354A4DC6"/>
    <w:rsid w:val="00CE3EE2"/>
  </w:style>
  <w:style w:type="paragraph" w:customStyle="1" w:styleId="B0BB5EC44DDD394D8D7CEC6A879F29F0">
    <w:name w:val="B0BB5EC44DDD394D8D7CEC6A879F29F0"/>
    <w:rsid w:val="00CE3EE2"/>
  </w:style>
  <w:style w:type="paragraph" w:customStyle="1" w:styleId="82607A26472B6446B551082D30FBA567">
    <w:name w:val="82607A26472B6446B551082D30FBA567"/>
    <w:rsid w:val="00CE3EE2"/>
  </w:style>
  <w:style w:type="paragraph" w:customStyle="1" w:styleId="07BC1A97AE369247BC4622DCE3C13F90">
    <w:name w:val="07BC1A97AE369247BC4622DCE3C13F90"/>
    <w:rsid w:val="00CE3EE2"/>
  </w:style>
  <w:style w:type="paragraph" w:customStyle="1" w:styleId="F072892DA548484A816751C00DD0605E">
    <w:name w:val="F072892DA548484A816751C00DD0605E"/>
    <w:rsid w:val="00CE3EE2"/>
  </w:style>
  <w:style w:type="paragraph" w:customStyle="1" w:styleId="3E0809807B79884C942239892FB3D7B3">
    <w:name w:val="3E0809807B79884C942239892FB3D7B3"/>
    <w:rsid w:val="00CE3EE2"/>
  </w:style>
  <w:style w:type="paragraph" w:customStyle="1" w:styleId="3BE0564192E66F499BD8251FC75A7884">
    <w:name w:val="3BE0564192E66F499BD8251FC75A7884"/>
    <w:rsid w:val="00CE3EE2"/>
  </w:style>
  <w:style w:type="paragraph" w:customStyle="1" w:styleId="D241D9DC1ED0F2449ABAB467FEBF1966">
    <w:name w:val="D241D9DC1ED0F2449ABAB467FEBF1966"/>
    <w:rsid w:val="00CE3EE2"/>
  </w:style>
  <w:style w:type="paragraph" w:customStyle="1" w:styleId="65646F9CF8491948B126D3E53821676D">
    <w:name w:val="65646F9CF8491948B126D3E53821676D"/>
    <w:rsid w:val="00CE3EE2"/>
  </w:style>
  <w:style w:type="paragraph" w:customStyle="1" w:styleId="ED1BF7972D9F1146A1A6DAB2A7FA8C4F">
    <w:name w:val="ED1BF7972D9F1146A1A6DAB2A7FA8C4F"/>
    <w:rsid w:val="00CE3EE2"/>
  </w:style>
  <w:style w:type="paragraph" w:customStyle="1" w:styleId="8E76B48E7F10DD43B442B26FE8A9363C">
    <w:name w:val="8E76B48E7F10DD43B442B26FE8A9363C"/>
    <w:rsid w:val="00CE3EE2"/>
  </w:style>
  <w:style w:type="paragraph" w:customStyle="1" w:styleId="838021B604F4A34DB1BC5ABEDB25F2C2">
    <w:name w:val="838021B604F4A34DB1BC5ABEDB25F2C2"/>
    <w:rsid w:val="00CE3EE2"/>
  </w:style>
  <w:style w:type="paragraph" w:customStyle="1" w:styleId="410BC16F5191E84FA7AAEE33C8886F55">
    <w:name w:val="410BC16F5191E84FA7AAEE33C8886F55"/>
    <w:rsid w:val="00CE3EE2"/>
  </w:style>
  <w:style w:type="paragraph" w:customStyle="1" w:styleId="11688F57FB41174CA774E696FA058C6C">
    <w:name w:val="11688F57FB41174CA774E696FA058C6C"/>
    <w:rsid w:val="00CE3EE2"/>
  </w:style>
  <w:style w:type="paragraph" w:customStyle="1" w:styleId="1A13FADB9AE4CF49A6EECBBD763EC83F">
    <w:name w:val="1A13FADB9AE4CF49A6EECBBD763EC83F"/>
    <w:rsid w:val="00CE3EE2"/>
  </w:style>
  <w:style w:type="paragraph" w:customStyle="1" w:styleId="25D94A657AF83C4D9AD75573DF5E5F3E">
    <w:name w:val="25D94A657AF83C4D9AD75573DF5E5F3E"/>
    <w:rsid w:val="00CE3EE2"/>
  </w:style>
  <w:style w:type="paragraph" w:customStyle="1" w:styleId="55883BEEA8633A489FC0EEF22E83AA9B">
    <w:name w:val="55883BEEA8633A489FC0EEF22E83AA9B"/>
    <w:rsid w:val="00CE3EE2"/>
  </w:style>
  <w:style w:type="paragraph" w:customStyle="1" w:styleId="AA22120E54DC6347B4DC85A7361AFFE2">
    <w:name w:val="AA22120E54DC6347B4DC85A7361AFFE2"/>
    <w:rsid w:val="00CE3EE2"/>
  </w:style>
  <w:style w:type="paragraph" w:customStyle="1" w:styleId="5C015D8F32B72949BB389BFB83BDA15E">
    <w:name w:val="5C015D8F32B72949BB389BFB83BDA15E"/>
    <w:rsid w:val="00CE3EE2"/>
  </w:style>
  <w:style w:type="paragraph" w:customStyle="1" w:styleId="02A91C6763C27649A7C86A3C610FE9D5">
    <w:name w:val="02A91C6763C27649A7C86A3C610FE9D5"/>
    <w:rsid w:val="00CE3EE2"/>
  </w:style>
  <w:style w:type="paragraph" w:customStyle="1" w:styleId="77BC99C227A32D4E8F9A199EC169D9BB">
    <w:name w:val="77BC99C227A32D4E8F9A199EC169D9BB"/>
    <w:rsid w:val="00CE3EE2"/>
  </w:style>
  <w:style w:type="paragraph" w:customStyle="1" w:styleId="373E960FAD1BBE4BB117835FD55E2BEB">
    <w:name w:val="373E960FAD1BBE4BB117835FD55E2BEB"/>
    <w:rsid w:val="00CE3EE2"/>
  </w:style>
  <w:style w:type="paragraph" w:customStyle="1" w:styleId="19B1776EFD310347A0822EADD303EADD">
    <w:name w:val="19B1776EFD310347A0822EADD303EADD"/>
    <w:rsid w:val="00CE3EE2"/>
  </w:style>
  <w:style w:type="paragraph" w:customStyle="1" w:styleId="FABABAF602261843B2EF702C3A42C772">
    <w:name w:val="FABABAF602261843B2EF702C3A42C772"/>
    <w:rsid w:val="00CE3EE2"/>
  </w:style>
  <w:style w:type="paragraph" w:customStyle="1" w:styleId="9FFF86074325A945B1185D9813B24B19">
    <w:name w:val="9FFF86074325A945B1185D9813B24B19"/>
    <w:rsid w:val="00CE3EE2"/>
  </w:style>
  <w:style w:type="paragraph" w:customStyle="1" w:styleId="AC85C682EF489E49A0F1E16D2431567E">
    <w:name w:val="AC85C682EF489E49A0F1E16D2431567E"/>
    <w:rsid w:val="00CE3EE2"/>
  </w:style>
  <w:style w:type="paragraph" w:customStyle="1" w:styleId="5F6CFD951ED8714581F675BA87443A18">
    <w:name w:val="5F6CFD951ED8714581F675BA87443A18"/>
    <w:rsid w:val="00CE3EE2"/>
  </w:style>
  <w:style w:type="paragraph" w:customStyle="1" w:styleId="C9357C073C499B4B90F1E1DB3F251C9F">
    <w:name w:val="C9357C073C499B4B90F1E1DB3F251C9F"/>
    <w:rsid w:val="00CE3EE2"/>
  </w:style>
  <w:style w:type="paragraph" w:customStyle="1" w:styleId="CE9087EB38A1D14CB566CCD375EAA120">
    <w:name w:val="CE9087EB38A1D14CB566CCD375EAA120"/>
    <w:rsid w:val="00CE3EE2"/>
  </w:style>
  <w:style w:type="paragraph" w:customStyle="1" w:styleId="EE572E9763ECA540A31643B34B4FF081">
    <w:name w:val="EE572E9763ECA540A31643B34B4FF081"/>
    <w:rsid w:val="00CE3EE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5BF6C726F96824E8C6171C92E1A925D">
    <w:name w:val="C5BF6C726F96824E8C6171C92E1A925D"/>
  </w:style>
  <w:style w:type="paragraph" w:customStyle="1" w:styleId="F2AA07C726D6984ABDF375AF61F56ABE">
    <w:name w:val="F2AA07C726D6984ABDF375AF61F56ABE"/>
  </w:style>
  <w:style w:type="paragraph" w:customStyle="1" w:styleId="D1390F8987A4F2408880F0150DF4F07F">
    <w:name w:val="D1390F8987A4F2408880F0150DF4F07F"/>
  </w:style>
  <w:style w:type="paragraph" w:customStyle="1" w:styleId="C5093DB2FF7F844A957E3700698DD4E6">
    <w:name w:val="C5093DB2FF7F844A957E3700698DD4E6"/>
  </w:style>
  <w:style w:type="paragraph" w:customStyle="1" w:styleId="B2B9B8CEDE42384282C5DBD8A76D4D0E">
    <w:name w:val="B2B9B8CEDE42384282C5DBD8A76D4D0E"/>
  </w:style>
  <w:style w:type="paragraph" w:customStyle="1" w:styleId="B3D2070AEE213144B650C0D8A972CF63">
    <w:name w:val="B3D2070AEE213144B650C0D8A972CF63"/>
  </w:style>
  <w:style w:type="paragraph" w:customStyle="1" w:styleId="E78EC0C40C930F45B6835BC3AC07C33D">
    <w:name w:val="E78EC0C40C930F45B6835BC3AC07C33D"/>
  </w:style>
  <w:style w:type="paragraph" w:customStyle="1" w:styleId="896AA80D0142D8409A4D632DA941F6FC">
    <w:name w:val="896AA80D0142D8409A4D632DA941F6FC"/>
  </w:style>
  <w:style w:type="paragraph" w:customStyle="1" w:styleId="72B9467E63FF3B458EC44262FC2D947C">
    <w:name w:val="72B9467E63FF3B458EC44262FC2D947C"/>
  </w:style>
  <w:style w:type="paragraph" w:customStyle="1" w:styleId="A4FC0E4FA511A54AA10E19E3A53776C8">
    <w:name w:val="A4FC0E4FA511A54AA10E19E3A53776C8"/>
  </w:style>
  <w:style w:type="paragraph" w:customStyle="1" w:styleId="3C7894E36D02AC47BC45516F8C3DFAB9">
    <w:name w:val="3C7894E36D02AC47BC45516F8C3DFAB9"/>
  </w:style>
  <w:style w:type="paragraph" w:customStyle="1" w:styleId="0E42CA41E1BD424585D76EA4695B8ACC">
    <w:name w:val="0E42CA41E1BD424585D76EA4695B8ACC"/>
  </w:style>
  <w:style w:type="paragraph" w:customStyle="1" w:styleId="90B0DAE21BC2A843AD6BDFA94AFEE398">
    <w:name w:val="90B0DAE21BC2A843AD6BDFA94AFEE398"/>
  </w:style>
  <w:style w:type="paragraph" w:customStyle="1" w:styleId="1B07B832104A1A46B58E10B65CBF08E3">
    <w:name w:val="1B07B832104A1A46B58E10B65CBF08E3"/>
  </w:style>
  <w:style w:type="paragraph" w:customStyle="1" w:styleId="42FA20194342294B84FF4BA438743981">
    <w:name w:val="42FA20194342294B84FF4BA438743981"/>
  </w:style>
  <w:style w:type="paragraph" w:customStyle="1" w:styleId="618D0301662A4540A5F18F1B81343032">
    <w:name w:val="618D0301662A4540A5F18F1B81343032"/>
  </w:style>
  <w:style w:type="paragraph" w:customStyle="1" w:styleId="2D3BACD6D7FF8C42BCFA995BE1B732C9">
    <w:name w:val="2D3BACD6D7FF8C42BCFA995BE1B732C9"/>
  </w:style>
  <w:style w:type="paragraph" w:customStyle="1" w:styleId="F4C706190614B3438AC7389C378D0069">
    <w:name w:val="F4C706190614B3438AC7389C378D0069"/>
  </w:style>
  <w:style w:type="paragraph" w:customStyle="1" w:styleId="AB2107453AA90E46A7764A009BFB7762">
    <w:name w:val="AB2107453AA90E46A7764A009BFB7762"/>
  </w:style>
  <w:style w:type="paragraph" w:customStyle="1" w:styleId="940C67CC5E39B04B9BC74296DC1AE4AA">
    <w:name w:val="940C67CC5E39B04B9BC74296DC1AE4AA"/>
  </w:style>
  <w:style w:type="paragraph" w:customStyle="1" w:styleId="4968B07D7FED9647A0B79AF4A7F6BBD9">
    <w:name w:val="4968B07D7FED9647A0B79AF4A7F6BBD9"/>
  </w:style>
  <w:style w:type="paragraph" w:customStyle="1" w:styleId="A398336620EFE24C990CB94C366EAB34">
    <w:name w:val="A398336620EFE24C990CB94C366EAB34"/>
  </w:style>
  <w:style w:type="paragraph" w:styleId="ListBullet">
    <w:name w:val="List Bullet"/>
    <w:basedOn w:val="Normal"/>
    <w:rsid w:val="00CE3EE2"/>
    <w:pPr>
      <w:numPr>
        <w:numId w:val="1"/>
      </w:numPr>
      <w:tabs>
        <w:tab w:val="left" w:pos="180"/>
      </w:tabs>
      <w:spacing w:before="40" w:after="40" w:line="300" w:lineRule="auto"/>
      <w:ind w:left="187" w:hanging="187"/>
    </w:pPr>
    <w:rPr>
      <w:rFonts w:eastAsiaTheme="minorHAnsi"/>
      <w:sz w:val="22"/>
      <w:szCs w:val="22"/>
      <w:lang w:eastAsia="en-US"/>
    </w:rPr>
  </w:style>
  <w:style w:type="paragraph" w:styleId="ListBullet2">
    <w:name w:val="List Bullet 2"/>
    <w:basedOn w:val="ListBullet"/>
    <w:rsid w:val="00CE3EE2"/>
    <w:pPr>
      <w:spacing w:after="220"/>
    </w:pPr>
  </w:style>
  <w:style w:type="paragraph" w:customStyle="1" w:styleId="7CD736805F6B2B44839751C1BCAECC47">
    <w:name w:val="7CD736805F6B2B44839751C1BCAECC47"/>
  </w:style>
  <w:style w:type="paragraph" w:customStyle="1" w:styleId="19614D3AC40D7A4A906E3FCC34096717">
    <w:name w:val="19614D3AC40D7A4A906E3FCC34096717"/>
  </w:style>
  <w:style w:type="paragraph" w:customStyle="1" w:styleId="701A94158643AB41880FAB6BD742FA8C">
    <w:name w:val="701A94158643AB41880FAB6BD742FA8C"/>
    <w:rsid w:val="00CE3EE2"/>
  </w:style>
  <w:style w:type="paragraph" w:customStyle="1" w:styleId="EF8BF11C986BAF4F9644A416786CE2B6">
    <w:name w:val="EF8BF11C986BAF4F9644A416786CE2B6"/>
    <w:rsid w:val="00CE3EE2"/>
  </w:style>
  <w:style w:type="paragraph" w:customStyle="1" w:styleId="A11F515D4FFDDC4291918081FF74A03B">
    <w:name w:val="A11F515D4FFDDC4291918081FF74A03B"/>
    <w:rsid w:val="00CE3EE2"/>
  </w:style>
  <w:style w:type="paragraph" w:customStyle="1" w:styleId="C6A4B0C8D4AA4A4CBC3D20D547A553CA">
    <w:name w:val="C6A4B0C8D4AA4A4CBC3D20D547A553CA"/>
    <w:rsid w:val="00CE3EE2"/>
  </w:style>
  <w:style w:type="paragraph" w:customStyle="1" w:styleId="53938723A01C114C873C9D9D044FDD52">
    <w:name w:val="53938723A01C114C873C9D9D044FDD52"/>
    <w:rsid w:val="00CE3EE2"/>
  </w:style>
  <w:style w:type="paragraph" w:customStyle="1" w:styleId="2B41ECC5E21864438B26A5A0B5754298">
    <w:name w:val="2B41ECC5E21864438B26A5A0B5754298"/>
    <w:rsid w:val="00CE3EE2"/>
  </w:style>
  <w:style w:type="paragraph" w:customStyle="1" w:styleId="FD69A693F65D9949876C62405A698AF5">
    <w:name w:val="FD69A693F65D9949876C62405A698AF5"/>
    <w:rsid w:val="00CE3EE2"/>
  </w:style>
  <w:style w:type="paragraph" w:customStyle="1" w:styleId="9D2A8501588930499D23AA6391A88BA0">
    <w:name w:val="9D2A8501588930499D23AA6391A88BA0"/>
    <w:rsid w:val="00CE3EE2"/>
  </w:style>
  <w:style w:type="paragraph" w:customStyle="1" w:styleId="829E1289D998704BBE6A85F106676AB8">
    <w:name w:val="829E1289D998704BBE6A85F106676AB8"/>
    <w:rsid w:val="00CE3EE2"/>
  </w:style>
  <w:style w:type="paragraph" w:customStyle="1" w:styleId="BFC9A880591A8443B86644A560258E10">
    <w:name w:val="BFC9A880591A8443B86644A560258E10"/>
    <w:rsid w:val="00CE3EE2"/>
  </w:style>
  <w:style w:type="paragraph" w:customStyle="1" w:styleId="6BDCAB65A6210746AB6A086B4B28AD2F">
    <w:name w:val="6BDCAB65A6210746AB6A086B4B28AD2F"/>
    <w:rsid w:val="00CE3EE2"/>
  </w:style>
  <w:style w:type="paragraph" w:customStyle="1" w:styleId="4AE63D0C877ABB4FB1BB6BC676191B42">
    <w:name w:val="4AE63D0C877ABB4FB1BB6BC676191B42"/>
    <w:rsid w:val="00CE3EE2"/>
  </w:style>
  <w:style w:type="paragraph" w:customStyle="1" w:styleId="12F60B92CA07F643B6489E11FA053F99">
    <w:name w:val="12F60B92CA07F643B6489E11FA053F99"/>
    <w:rsid w:val="00CE3EE2"/>
  </w:style>
  <w:style w:type="paragraph" w:customStyle="1" w:styleId="55B420B697D677418CCA576D28B8224B">
    <w:name w:val="55B420B697D677418CCA576D28B8224B"/>
    <w:rsid w:val="00CE3EE2"/>
  </w:style>
  <w:style w:type="paragraph" w:customStyle="1" w:styleId="2CC3FFFD9D7EA0488DDB35BD354A4DC6">
    <w:name w:val="2CC3FFFD9D7EA0488DDB35BD354A4DC6"/>
    <w:rsid w:val="00CE3EE2"/>
  </w:style>
  <w:style w:type="paragraph" w:customStyle="1" w:styleId="B0BB5EC44DDD394D8D7CEC6A879F29F0">
    <w:name w:val="B0BB5EC44DDD394D8D7CEC6A879F29F0"/>
    <w:rsid w:val="00CE3EE2"/>
  </w:style>
  <w:style w:type="paragraph" w:customStyle="1" w:styleId="82607A26472B6446B551082D30FBA567">
    <w:name w:val="82607A26472B6446B551082D30FBA567"/>
    <w:rsid w:val="00CE3EE2"/>
  </w:style>
  <w:style w:type="paragraph" w:customStyle="1" w:styleId="07BC1A97AE369247BC4622DCE3C13F90">
    <w:name w:val="07BC1A97AE369247BC4622DCE3C13F90"/>
    <w:rsid w:val="00CE3EE2"/>
  </w:style>
  <w:style w:type="paragraph" w:customStyle="1" w:styleId="F072892DA548484A816751C00DD0605E">
    <w:name w:val="F072892DA548484A816751C00DD0605E"/>
    <w:rsid w:val="00CE3EE2"/>
  </w:style>
  <w:style w:type="paragraph" w:customStyle="1" w:styleId="3E0809807B79884C942239892FB3D7B3">
    <w:name w:val="3E0809807B79884C942239892FB3D7B3"/>
    <w:rsid w:val="00CE3EE2"/>
  </w:style>
  <w:style w:type="paragraph" w:customStyle="1" w:styleId="3BE0564192E66F499BD8251FC75A7884">
    <w:name w:val="3BE0564192E66F499BD8251FC75A7884"/>
    <w:rsid w:val="00CE3EE2"/>
  </w:style>
  <w:style w:type="paragraph" w:customStyle="1" w:styleId="D241D9DC1ED0F2449ABAB467FEBF1966">
    <w:name w:val="D241D9DC1ED0F2449ABAB467FEBF1966"/>
    <w:rsid w:val="00CE3EE2"/>
  </w:style>
  <w:style w:type="paragraph" w:customStyle="1" w:styleId="65646F9CF8491948B126D3E53821676D">
    <w:name w:val="65646F9CF8491948B126D3E53821676D"/>
    <w:rsid w:val="00CE3EE2"/>
  </w:style>
  <w:style w:type="paragraph" w:customStyle="1" w:styleId="ED1BF7972D9F1146A1A6DAB2A7FA8C4F">
    <w:name w:val="ED1BF7972D9F1146A1A6DAB2A7FA8C4F"/>
    <w:rsid w:val="00CE3EE2"/>
  </w:style>
  <w:style w:type="paragraph" w:customStyle="1" w:styleId="8E76B48E7F10DD43B442B26FE8A9363C">
    <w:name w:val="8E76B48E7F10DD43B442B26FE8A9363C"/>
    <w:rsid w:val="00CE3EE2"/>
  </w:style>
  <w:style w:type="paragraph" w:customStyle="1" w:styleId="838021B604F4A34DB1BC5ABEDB25F2C2">
    <w:name w:val="838021B604F4A34DB1BC5ABEDB25F2C2"/>
    <w:rsid w:val="00CE3EE2"/>
  </w:style>
  <w:style w:type="paragraph" w:customStyle="1" w:styleId="410BC16F5191E84FA7AAEE33C8886F55">
    <w:name w:val="410BC16F5191E84FA7AAEE33C8886F55"/>
    <w:rsid w:val="00CE3EE2"/>
  </w:style>
  <w:style w:type="paragraph" w:customStyle="1" w:styleId="11688F57FB41174CA774E696FA058C6C">
    <w:name w:val="11688F57FB41174CA774E696FA058C6C"/>
    <w:rsid w:val="00CE3EE2"/>
  </w:style>
  <w:style w:type="paragraph" w:customStyle="1" w:styleId="1A13FADB9AE4CF49A6EECBBD763EC83F">
    <w:name w:val="1A13FADB9AE4CF49A6EECBBD763EC83F"/>
    <w:rsid w:val="00CE3EE2"/>
  </w:style>
  <w:style w:type="paragraph" w:customStyle="1" w:styleId="25D94A657AF83C4D9AD75573DF5E5F3E">
    <w:name w:val="25D94A657AF83C4D9AD75573DF5E5F3E"/>
    <w:rsid w:val="00CE3EE2"/>
  </w:style>
  <w:style w:type="paragraph" w:customStyle="1" w:styleId="55883BEEA8633A489FC0EEF22E83AA9B">
    <w:name w:val="55883BEEA8633A489FC0EEF22E83AA9B"/>
    <w:rsid w:val="00CE3EE2"/>
  </w:style>
  <w:style w:type="paragraph" w:customStyle="1" w:styleId="AA22120E54DC6347B4DC85A7361AFFE2">
    <w:name w:val="AA22120E54DC6347B4DC85A7361AFFE2"/>
    <w:rsid w:val="00CE3EE2"/>
  </w:style>
  <w:style w:type="paragraph" w:customStyle="1" w:styleId="5C015D8F32B72949BB389BFB83BDA15E">
    <w:name w:val="5C015D8F32B72949BB389BFB83BDA15E"/>
    <w:rsid w:val="00CE3EE2"/>
  </w:style>
  <w:style w:type="paragraph" w:customStyle="1" w:styleId="02A91C6763C27649A7C86A3C610FE9D5">
    <w:name w:val="02A91C6763C27649A7C86A3C610FE9D5"/>
    <w:rsid w:val="00CE3EE2"/>
  </w:style>
  <w:style w:type="paragraph" w:customStyle="1" w:styleId="77BC99C227A32D4E8F9A199EC169D9BB">
    <w:name w:val="77BC99C227A32D4E8F9A199EC169D9BB"/>
    <w:rsid w:val="00CE3EE2"/>
  </w:style>
  <w:style w:type="paragraph" w:customStyle="1" w:styleId="373E960FAD1BBE4BB117835FD55E2BEB">
    <w:name w:val="373E960FAD1BBE4BB117835FD55E2BEB"/>
    <w:rsid w:val="00CE3EE2"/>
  </w:style>
  <w:style w:type="paragraph" w:customStyle="1" w:styleId="19B1776EFD310347A0822EADD303EADD">
    <w:name w:val="19B1776EFD310347A0822EADD303EADD"/>
    <w:rsid w:val="00CE3EE2"/>
  </w:style>
  <w:style w:type="paragraph" w:customStyle="1" w:styleId="FABABAF602261843B2EF702C3A42C772">
    <w:name w:val="FABABAF602261843B2EF702C3A42C772"/>
    <w:rsid w:val="00CE3EE2"/>
  </w:style>
  <w:style w:type="paragraph" w:customStyle="1" w:styleId="9FFF86074325A945B1185D9813B24B19">
    <w:name w:val="9FFF86074325A945B1185D9813B24B19"/>
    <w:rsid w:val="00CE3EE2"/>
  </w:style>
  <w:style w:type="paragraph" w:customStyle="1" w:styleId="AC85C682EF489E49A0F1E16D2431567E">
    <w:name w:val="AC85C682EF489E49A0F1E16D2431567E"/>
    <w:rsid w:val="00CE3EE2"/>
  </w:style>
  <w:style w:type="paragraph" w:customStyle="1" w:styleId="5F6CFD951ED8714581F675BA87443A18">
    <w:name w:val="5F6CFD951ED8714581F675BA87443A18"/>
    <w:rsid w:val="00CE3EE2"/>
  </w:style>
  <w:style w:type="paragraph" w:customStyle="1" w:styleId="C9357C073C499B4B90F1E1DB3F251C9F">
    <w:name w:val="C9357C073C499B4B90F1E1DB3F251C9F"/>
    <w:rsid w:val="00CE3EE2"/>
  </w:style>
  <w:style w:type="paragraph" w:customStyle="1" w:styleId="CE9087EB38A1D14CB566CCD375EAA120">
    <w:name w:val="CE9087EB38A1D14CB566CCD375EAA120"/>
    <w:rsid w:val="00CE3EE2"/>
  </w:style>
  <w:style w:type="paragraph" w:customStyle="1" w:styleId="EE572E9763ECA540A31643B34B4FF081">
    <w:name w:val="EE572E9763ECA540A31643B34B4FF081"/>
    <w:rsid w:val="00CE3E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Vitae">
      <a:dk1>
        <a:sysClr val="windowText" lastClr="000000"/>
      </a:dk1>
      <a:lt1>
        <a:sysClr val="window" lastClr="FFFFFF"/>
      </a:lt1>
      <a:dk2>
        <a:srgbClr val="262626"/>
      </a:dk2>
      <a:lt2>
        <a:srgbClr val="DDDDDD"/>
      </a:lt2>
      <a:accent1>
        <a:srgbClr val="8D002D"/>
      </a:accent1>
      <a:accent2>
        <a:srgbClr val="C0BC96"/>
      </a:accent2>
      <a:accent3>
        <a:srgbClr val="9F9778"/>
      </a:accent3>
      <a:accent4>
        <a:srgbClr val="821926"/>
      </a:accent4>
      <a:accent5>
        <a:srgbClr val="E9C644"/>
      </a:accent5>
      <a:accent6>
        <a:srgbClr val="D59D21"/>
      </a:accent6>
      <a:hlink>
        <a:srgbClr val="002FFF"/>
      </a:hlink>
      <a:folHlink>
        <a:srgbClr val="45AB54"/>
      </a:folHlink>
    </a:clrScheme>
    <a:fontScheme name="Vitae">
      <a:majorFont>
        <a:latin typeface="Bell MT"/>
        <a:ea typeface=""/>
        <a:cs typeface=""/>
        <a:font script="Jpan" typeface="ＭＳ Ｐ明朝"/>
      </a:majorFont>
      <a:minorFont>
        <a:latin typeface="Bell MT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Vitae.dotx</Template>
  <TotalTime>0</TotalTime>
  <Pages>5</Pages>
  <Words>1156</Words>
  <Characters>6386</Characters>
  <Application>Microsoft Macintosh Word</Application>
  <DocSecurity>0</DocSecurity>
  <Lines>163</Lines>
  <Paragraphs>76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Education</vt:lpstr>
      <vt:lpstr>Experience</vt:lpstr>
      <vt:lpstr>Publications/Presentations</vt:lpstr>
      <vt:lpstr>Research Experience</vt:lpstr>
      <vt:lpstr>Teaching Experience</vt:lpstr>
      <vt:lpstr>Professional Development</vt:lpstr>
      <vt:lpstr>Affiliations/Memberships</vt:lpstr>
      <vt:lpstr>Interests</vt:lpstr>
      <vt:lpstr>Experience</vt:lpstr>
    </vt:vector>
  </TitlesOfParts>
  <Manager/>
  <Company/>
  <LinksUpToDate>false</LinksUpToDate>
  <CharactersWithSpaces>7466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Laila Sorurbakhsh</dc:creator>
  <cp:keywords/>
  <dc:description/>
  <cp:lastModifiedBy>Laila Sorurbakhsh</cp:lastModifiedBy>
  <cp:revision>3</cp:revision>
  <dcterms:created xsi:type="dcterms:W3CDTF">2017-06-26T00:00:00Z</dcterms:created>
  <dcterms:modified xsi:type="dcterms:W3CDTF">2017-06-26T00:02:00Z</dcterms:modified>
  <cp:category/>
</cp:coreProperties>
</file>